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918" w:rsidRPr="000F48AD" w:rsidRDefault="00FF4918">
      <w:pPr>
        <w:rPr>
          <w:b/>
          <w:noProof/>
          <w:sz w:val="28"/>
          <w:szCs w:val="28"/>
          <w:lang w:eastAsia="da-DK"/>
        </w:rPr>
      </w:pPr>
      <w:r w:rsidRPr="000F48AD">
        <w:rPr>
          <w:b/>
          <w:noProof/>
          <w:sz w:val="28"/>
          <w:szCs w:val="28"/>
          <w:lang w:eastAsia="da-DK"/>
        </w:rPr>
        <w:t>Udeskolekasse</w:t>
      </w:r>
      <w:r w:rsidR="00E63921" w:rsidRPr="000F48AD">
        <w:rPr>
          <w:b/>
          <w:noProof/>
          <w:sz w:val="28"/>
          <w:szCs w:val="28"/>
          <w:lang w:eastAsia="da-DK"/>
        </w:rPr>
        <w:t>, det udendørs klasselokale</w:t>
      </w:r>
    </w:p>
    <w:tbl>
      <w:tblPr>
        <w:tblStyle w:val="Lysliste-fremhvningsfarve3"/>
        <w:tblW w:w="0" w:type="auto"/>
        <w:tblLook w:val="04A0"/>
      </w:tblPr>
      <w:tblGrid>
        <w:gridCol w:w="3596"/>
        <w:gridCol w:w="3064"/>
        <w:gridCol w:w="3194"/>
      </w:tblGrid>
      <w:tr w:rsidR="00861152" w:rsidRPr="00FF4918" w:rsidTr="00861152">
        <w:trPr>
          <w:cnfStyle w:val="100000000000"/>
        </w:trPr>
        <w:tc>
          <w:tcPr>
            <w:cnfStyle w:val="001000000000"/>
            <w:tcW w:w="3596" w:type="dxa"/>
          </w:tcPr>
          <w:p w:rsidR="00861152" w:rsidRPr="00FF4918" w:rsidRDefault="00861152" w:rsidP="006B41A3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Udstyr</w:t>
            </w:r>
          </w:p>
        </w:tc>
        <w:tc>
          <w:tcPr>
            <w:tcW w:w="3064" w:type="dxa"/>
          </w:tcPr>
          <w:p w:rsidR="00861152" w:rsidRDefault="00861152" w:rsidP="006B41A3">
            <w:pPr>
              <w:cnfStyle w:val="100000000000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Leverandør</w:t>
            </w:r>
          </w:p>
        </w:tc>
        <w:tc>
          <w:tcPr>
            <w:tcW w:w="3194" w:type="dxa"/>
          </w:tcPr>
          <w:p w:rsidR="00861152" w:rsidRPr="00FF4918" w:rsidRDefault="00861152" w:rsidP="00861152">
            <w:pPr>
              <w:jc w:val="right"/>
              <w:cnfStyle w:val="100000000000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Pris</w:t>
            </w:r>
          </w:p>
        </w:tc>
      </w:tr>
      <w:tr w:rsidR="00861152" w:rsidRPr="00FF4918" w:rsidTr="00861152">
        <w:trPr>
          <w:cnfStyle w:val="000000100000"/>
        </w:trPr>
        <w:tc>
          <w:tcPr>
            <w:cnfStyle w:val="001000000000"/>
            <w:tcW w:w="3596" w:type="dxa"/>
          </w:tcPr>
          <w:p w:rsidR="00861152" w:rsidRPr="00FF4918" w:rsidRDefault="00861152" w:rsidP="006B41A3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Kasse</w:t>
            </w:r>
          </w:p>
        </w:tc>
        <w:tc>
          <w:tcPr>
            <w:tcW w:w="3064" w:type="dxa"/>
          </w:tcPr>
          <w:p w:rsidR="00861152" w:rsidRPr="00FF4918" w:rsidRDefault="00861152" w:rsidP="006B41A3">
            <w:pPr>
              <w:cnfStyle w:val="000000100000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Linå</w:t>
            </w:r>
          </w:p>
        </w:tc>
        <w:tc>
          <w:tcPr>
            <w:tcW w:w="3194" w:type="dxa"/>
          </w:tcPr>
          <w:p w:rsidR="00861152" w:rsidRPr="00FF4918" w:rsidRDefault="00861152" w:rsidP="00861152">
            <w:pPr>
              <w:jc w:val="right"/>
              <w:cnfStyle w:val="000000100000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1</w:t>
            </w:r>
            <w:r w:rsidR="00E63921">
              <w:rPr>
                <w:noProof/>
                <w:lang w:eastAsia="da-DK"/>
              </w:rPr>
              <w:t>.</w:t>
            </w:r>
            <w:r>
              <w:rPr>
                <w:noProof/>
                <w:lang w:eastAsia="da-DK"/>
              </w:rPr>
              <w:t>111,25</w:t>
            </w:r>
          </w:p>
        </w:tc>
      </w:tr>
      <w:tr w:rsidR="00861152" w:rsidRPr="00FF4918" w:rsidTr="00861152">
        <w:tc>
          <w:tcPr>
            <w:cnfStyle w:val="001000000000"/>
            <w:tcW w:w="3596" w:type="dxa"/>
          </w:tcPr>
          <w:p w:rsidR="00861152" w:rsidRDefault="00861152" w:rsidP="006B41A3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Trangia</w:t>
            </w:r>
          </w:p>
        </w:tc>
        <w:tc>
          <w:tcPr>
            <w:tcW w:w="3064" w:type="dxa"/>
          </w:tcPr>
          <w:p w:rsidR="00861152" w:rsidRPr="00FF4918" w:rsidRDefault="00861152" w:rsidP="006B41A3">
            <w:pPr>
              <w:cnfStyle w:val="000000000000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Linå</w:t>
            </w:r>
          </w:p>
        </w:tc>
        <w:tc>
          <w:tcPr>
            <w:tcW w:w="3194" w:type="dxa"/>
          </w:tcPr>
          <w:p w:rsidR="00861152" w:rsidRPr="00FF4918" w:rsidRDefault="00861152" w:rsidP="00861152">
            <w:pPr>
              <w:jc w:val="right"/>
              <w:cnfStyle w:val="000000000000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429,00</w:t>
            </w:r>
          </w:p>
        </w:tc>
      </w:tr>
      <w:tr w:rsidR="00861152" w:rsidRPr="00FF4918" w:rsidTr="00861152">
        <w:trPr>
          <w:cnfStyle w:val="000000100000"/>
        </w:trPr>
        <w:tc>
          <w:tcPr>
            <w:cnfStyle w:val="001000000000"/>
            <w:tcW w:w="3596" w:type="dxa"/>
          </w:tcPr>
          <w:p w:rsidR="00861152" w:rsidRDefault="00861152" w:rsidP="006B41A3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Gasbrænder til Trangia</w:t>
            </w:r>
          </w:p>
        </w:tc>
        <w:tc>
          <w:tcPr>
            <w:tcW w:w="3064" w:type="dxa"/>
          </w:tcPr>
          <w:p w:rsidR="00861152" w:rsidRPr="00FF4918" w:rsidRDefault="00861152" w:rsidP="006B41A3">
            <w:pPr>
              <w:cnfStyle w:val="000000100000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Linå</w:t>
            </w:r>
          </w:p>
        </w:tc>
        <w:tc>
          <w:tcPr>
            <w:tcW w:w="3194" w:type="dxa"/>
          </w:tcPr>
          <w:p w:rsidR="00861152" w:rsidRPr="00FF4918" w:rsidRDefault="00861152" w:rsidP="00861152">
            <w:pPr>
              <w:jc w:val="right"/>
              <w:cnfStyle w:val="000000100000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399,00</w:t>
            </w:r>
          </w:p>
        </w:tc>
      </w:tr>
      <w:tr w:rsidR="00861152" w:rsidRPr="00FF4918" w:rsidTr="00861152">
        <w:tc>
          <w:tcPr>
            <w:cnfStyle w:val="001000000000"/>
            <w:tcW w:w="3596" w:type="dxa"/>
          </w:tcPr>
          <w:p w:rsidR="00861152" w:rsidRDefault="00861152" w:rsidP="006B41A3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Mugs 25 stk.</w:t>
            </w:r>
          </w:p>
        </w:tc>
        <w:tc>
          <w:tcPr>
            <w:tcW w:w="3064" w:type="dxa"/>
          </w:tcPr>
          <w:p w:rsidR="00861152" w:rsidRPr="00FF4918" w:rsidRDefault="00861152" w:rsidP="006B41A3">
            <w:pPr>
              <w:cnfStyle w:val="000000000000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Spejdersport</w:t>
            </w:r>
          </w:p>
        </w:tc>
        <w:tc>
          <w:tcPr>
            <w:tcW w:w="3194" w:type="dxa"/>
          </w:tcPr>
          <w:p w:rsidR="00861152" w:rsidRPr="00FF4918" w:rsidRDefault="00861152" w:rsidP="00861152">
            <w:pPr>
              <w:jc w:val="right"/>
              <w:cnfStyle w:val="000000000000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250,00</w:t>
            </w:r>
          </w:p>
        </w:tc>
      </w:tr>
      <w:tr w:rsidR="00861152" w:rsidRPr="00FF4918" w:rsidTr="00861152">
        <w:trPr>
          <w:cnfStyle w:val="000000100000"/>
        </w:trPr>
        <w:tc>
          <w:tcPr>
            <w:cnfStyle w:val="001000000000"/>
            <w:tcW w:w="3596" w:type="dxa"/>
          </w:tcPr>
          <w:p w:rsidR="00861152" w:rsidRDefault="00861152" w:rsidP="006B41A3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Økse, kunststof</w:t>
            </w:r>
          </w:p>
        </w:tc>
        <w:tc>
          <w:tcPr>
            <w:tcW w:w="3064" w:type="dxa"/>
          </w:tcPr>
          <w:p w:rsidR="00861152" w:rsidRPr="00FF4918" w:rsidRDefault="00861152" w:rsidP="006B41A3">
            <w:pPr>
              <w:cnfStyle w:val="000000100000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Linå</w:t>
            </w:r>
          </w:p>
        </w:tc>
        <w:tc>
          <w:tcPr>
            <w:tcW w:w="3194" w:type="dxa"/>
          </w:tcPr>
          <w:p w:rsidR="00861152" w:rsidRPr="00FF4918" w:rsidRDefault="00861152" w:rsidP="00861152">
            <w:pPr>
              <w:jc w:val="right"/>
              <w:cnfStyle w:val="000000100000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123,25</w:t>
            </w:r>
          </w:p>
        </w:tc>
      </w:tr>
      <w:tr w:rsidR="00861152" w:rsidRPr="00FF4918" w:rsidTr="00861152">
        <w:tc>
          <w:tcPr>
            <w:cnfStyle w:val="001000000000"/>
            <w:tcW w:w="3596" w:type="dxa"/>
          </w:tcPr>
          <w:p w:rsidR="00861152" w:rsidRDefault="00861152" w:rsidP="006B41A3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Skvalderkål og pandekager (bog)</w:t>
            </w:r>
          </w:p>
        </w:tc>
        <w:tc>
          <w:tcPr>
            <w:tcW w:w="3064" w:type="dxa"/>
          </w:tcPr>
          <w:p w:rsidR="00861152" w:rsidRPr="00FF4918" w:rsidRDefault="00861152" w:rsidP="006B41A3">
            <w:pPr>
              <w:cnfStyle w:val="000000000000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Actoy</w:t>
            </w:r>
          </w:p>
        </w:tc>
        <w:tc>
          <w:tcPr>
            <w:tcW w:w="3194" w:type="dxa"/>
          </w:tcPr>
          <w:p w:rsidR="00861152" w:rsidRPr="00FF4918" w:rsidRDefault="00861152" w:rsidP="00861152">
            <w:pPr>
              <w:jc w:val="right"/>
              <w:cnfStyle w:val="000000000000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156,00</w:t>
            </w:r>
          </w:p>
        </w:tc>
      </w:tr>
      <w:tr w:rsidR="00861152" w:rsidRPr="00FF4918" w:rsidTr="00861152">
        <w:trPr>
          <w:cnfStyle w:val="000000100000"/>
        </w:trPr>
        <w:tc>
          <w:tcPr>
            <w:cnfStyle w:val="001000000000"/>
            <w:tcW w:w="3596" w:type="dxa"/>
          </w:tcPr>
          <w:p w:rsidR="00861152" w:rsidRDefault="00861152" w:rsidP="006B41A3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Aviser, tændstikker</w:t>
            </w:r>
          </w:p>
        </w:tc>
        <w:tc>
          <w:tcPr>
            <w:tcW w:w="3064" w:type="dxa"/>
          </w:tcPr>
          <w:p w:rsidR="00861152" w:rsidRPr="00FF4918" w:rsidRDefault="00861152" w:rsidP="006B41A3">
            <w:pPr>
              <w:cnfStyle w:val="000000100000"/>
              <w:rPr>
                <w:noProof/>
                <w:lang w:eastAsia="da-DK"/>
              </w:rPr>
            </w:pPr>
          </w:p>
        </w:tc>
        <w:tc>
          <w:tcPr>
            <w:tcW w:w="3194" w:type="dxa"/>
          </w:tcPr>
          <w:p w:rsidR="00861152" w:rsidRPr="00FF4918" w:rsidRDefault="00861152" w:rsidP="00861152">
            <w:pPr>
              <w:jc w:val="right"/>
              <w:cnfStyle w:val="000000100000"/>
              <w:rPr>
                <w:noProof/>
                <w:lang w:eastAsia="da-DK"/>
              </w:rPr>
            </w:pPr>
          </w:p>
        </w:tc>
      </w:tr>
      <w:tr w:rsidR="00861152" w:rsidRPr="00FF4918" w:rsidTr="00861152">
        <w:tc>
          <w:tcPr>
            <w:cnfStyle w:val="001000000000"/>
            <w:tcW w:w="3596" w:type="dxa"/>
          </w:tcPr>
          <w:p w:rsidR="00861152" w:rsidRDefault="00861152" w:rsidP="006B41A3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Hængekøjer 2 stk.</w:t>
            </w:r>
          </w:p>
        </w:tc>
        <w:tc>
          <w:tcPr>
            <w:tcW w:w="3064" w:type="dxa"/>
          </w:tcPr>
          <w:p w:rsidR="00861152" w:rsidRPr="00FF4918" w:rsidRDefault="00861152" w:rsidP="006B41A3">
            <w:pPr>
              <w:cnfStyle w:val="000000000000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Linå</w:t>
            </w:r>
          </w:p>
        </w:tc>
        <w:tc>
          <w:tcPr>
            <w:tcW w:w="3194" w:type="dxa"/>
          </w:tcPr>
          <w:p w:rsidR="00861152" w:rsidRPr="00FF4918" w:rsidRDefault="00861152" w:rsidP="00861152">
            <w:pPr>
              <w:jc w:val="right"/>
              <w:cnfStyle w:val="000000000000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1.496,00</w:t>
            </w:r>
          </w:p>
        </w:tc>
      </w:tr>
      <w:tr w:rsidR="00861152" w:rsidRPr="00FF4918" w:rsidTr="00861152">
        <w:trPr>
          <w:cnfStyle w:val="000000100000"/>
        </w:trPr>
        <w:tc>
          <w:tcPr>
            <w:cnfStyle w:val="001000000000"/>
            <w:tcW w:w="3596" w:type="dxa"/>
          </w:tcPr>
          <w:p w:rsidR="00861152" w:rsidRDefault="00861152" w:rsidP="006B41A3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Reb</w:t>
            </w:r>
          </w:p>
        </w:tc>
        <w:tc>
          <w:tcPr>
            <w:tcW w:w="3064" w:type="dxa"/>
          </w:tcPr>
          <w:p w:rsidR="00861152" w:rsidRPr="00FF4918" w:rsidRDefault="00861152" w:rsidP="006B41A3">
            <w:pPr>
              <w:cnfStyle w:val="000000100000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?</w:t>
            </w:r>
          </w:p>
        </w:tc>
        <w:tc>
          <w:tcPr>
            <w:tcW w:w="3194" w:type="dxa"/>
          </w:tcPr>
          <w:p w:rsidR="00861152" w:rsidRPr="00FF4918" w:rsidRDefault="00861152" w:rsidP="00861152">
            <w:pPr>
              <w:jc w:val="right"/>
              <w:cnfStyle w:val="000000100000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200,00</w:t>
            </w:r>
          </w:p>
        </w:tc>
      </w:tr>
      <w:tr w:rsidR="00861152" w:rsidRPr="00FF4918" w:rsidTr="00861152">
        <w:tc>
          <w:tcPr>
            <w:cnfStyle w:val="001000000000"/>
            <w:tcW w:w="3596" w:type="dxa"/>
          </w:tcPr>
          <w:p w:rsidR="00861152" w:rsidRDefault="00861152" w:rsidP="006B41A3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Skriveplader 20</w:t>
            </w:r>
          </w:p>
        </w:tc>
        <w:tc>
          <w:tcPr>
            <w:tcW w:w="3064" w:type="dxa"/>
          </w:tcPr>
          <w:p w:rsidR="00861152" w:rsidRPr="00FF4918" w:rsidRDefault="00861152" w:rsidP="006B41A3">
            <w:pPr>
              <w:cnfStyle w:val="000000000000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Bauhaus</w:t>
            </w:r>
          </w:p>
        </w:tc>
        <w:tc>
          <w:tcPr>
            <w:tcW w:w="3194" w:type="dxa"/>
          </w:tcPr>
          <w:p w:rsidR="00861152" w:rsidRPr="00FF4918" w:rsidRDefault="00861152" w:rsidP="00861152">
            <w:pPr>
              <w:jc w:val="right"/>
              <w:cnfStyle w:val="000000000000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200,00</w:t>
            </w:r>
          </w:p>
        </w:tc>
      </w:tr>
      <w:tr w:rsidR="00861152" w:rsidRPr="00FF4918" w:rsidTr="00861152">
        <w:trPr>
          <w:cnfStyle w:val="000000100000"/>
        </w:trPr>
        <w:tc>
          <w:tcPr>
            <w:cnfStyle w:val="001000000000"/>
            <w:tcW w:w="3596" w:type="dxa"/>
          </w:tcPr>
          <w:p w:rsidR="00861152" w:rsidRDefault="00861152" w:rsidP="006B41A3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Farveblyanter</w:t>
            </w:r>
          </w:p>
        </w:tc>
        <w:tc>
          <w:tcPr>
            <w:tcW w:w="3064" w:type="dxa"/>
          </w:tcPr>
          <w:p w:rsidR="00861152" w:rsidRPr="00FF4918" w:rsidRDefault="00861152" w:rsidP="006B41A3">
            <w:pPr>
              <w:cnfStyle w:val="000000100000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?</w:t>
            </w:r>
          </w:p>
        </w:tc>
        <w:tc>
          <w:tcPr>
            <w:tcW w:w="3194" w:type="dxa"/>
          </w:tcPr>
          <w:p w:rsidR="00861152" w:rsidRPr="00FF4918" w:rsidRDefault="00861152" w:rsidP="00861152">
            <w:pPr>
              <w:jc w:val="right"/>
              <w:cnfStyle w:val="000000100000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100,00</w:t>
            </w:r>
          </w:p>
        </w:tc>
      </w:tr>
      <w:tr w:rsidR="00861152" w:rsidRPr="00FF4918" w:rsidTr="00861152">
        <w:tc>
          <w:tcPr>
            <w:cnfStyle w:val="001000000000"/>
            <w:tcW w:w="3596" w:type="dxa"/>
          </w:tcPr>
          <w:p w:rsidR="00861152" w:rsidRDefault="00861152" w:rsidP="006B41A3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Termometer</w:t>
            </w:r>
          </w:p>
        </w:tc>
        <w:tc>
          <w:tcPr>
            <w:tcW w:w="3064" w:type="dxa"/>
          </w:tcPr>
          <w:p w:rsidR="00861152" w:rsidRPr="00FF4918" w:rsidRDefault="00861152" w:rsidP="006B41A3">
            <w:pPr>
              <w:cnfStyle w:val="000000000000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Linå</w:t>
            </w:r>
          </w:p>
        </w:tc>
        <w:tc>
          <w:tcPr>
            <w:tcW w:w="3194" w:type="dxa"/>
          </w:tcPr>
          <w:p w:rsidR="00861152" w:rsidRPr="00FF4918" w:rsidRDefault="00861152" w:rsidP="00861152">
            <w:pPr>
              <w:jc w:val="right"/>
              <w:cnfStyle w:val="000000000000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121,25</w:t>
            </w:r>
          </w:p>
        </w:tc>
      </w:tr>
      <w:tr w:rsidR="00861152" w:rsidRPr="00FF4918" w:rsidTr="00861152">
        <w:trPr>
          <w:cnfStyle w:val="000000100000"/>
        </w:trPr>
        <w:tc>
          <w:tcPr>
            <w:cnfStyle w:val="001000000000"/>
            <w:tcW w:w="3596" w:type="dxa"/>
          </w:tcPr>
          <w:p w:rsidR="00861152" w:rsidRDefault="00861152" w:rsidP="006B41A3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Kompas</w:t>
            </w:r>
          </w:p>
        </w:tc>
        <w:tc>
          <w:tcPr>
            <w:tcW w:w="3064" w:type="dxa"/>
          </w:tcPr>
          <w:p w:rsidR="00861152" w:rsidRPr="00FF4918" w:rsidRDefault="00861152" w:rsidP="006B41A3">
            <w:pPr>
              <w:cnfStyle w:val="000000100000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Linå</w:t>
            </w:r>
          </w:p>
        </w:tc>
        <w:tc>
          <w:tcPr>
            <w:tcW w:w="3194" w:type="dxa"/>
          </w:tcPr>
          <w:p w:rsidR="00861152" w:rsidRPr="00FF4918" w:rsidRDefault="00861152" w:rsidP="00861152">
            <w:pPr>
              <w:jc w:val="right"/>
              <w:cnfStyle w:val="000000100000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123,00</w:t>
            </w:r>
          </w:p>
        </w:tc>
      </w:tr>
      <w:tr w:rsidR="00861152" w:rsidRPr="00FF4918" w:rsidTr="00861152">
        <w:tc>
          <w:tcPr>
            <w:cnfStyle w:val="001000000000"/>
            <w:tcW w:w="3596" w:type="dxa"/>
          </w:tcPr>
          <w:p w:rsidR="00861152" w:rsidRDefault="00861152" w:rsidP="006B41A3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Insektsuger hjemmelavede</w:t>
            </w:r>
          </w:p>
        </w:tc>
        <w:tc>
          <w:tcPr>
            <w:tcW w:w="3064" w:type="dxa"/>
          </w:tcPr>
          <w:p w:rsidR="00861152" w:rsidRPr="00FF4918" w:rsidRDefault="00861152" w:rsidP="006B41A3">
            <w:pPr>
              <w:cnfStyle w:val="000000000000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Bauhaus</w:t>
            </w:r>
          </w:p>
        </w:tc>
        <w:tc>
          <w:tcPr>
            <w:tcW w:w="3194" w:type="dxa"/>
          </w:tcPr>
          <w:p w:rsidR="00861152" w:rsidRPr="00FF4918" w:rsidRDefault="00861152" w:rsidP="00861152">
            <w:pPr>
              <w:jc w:val="right"/>
              <w:cnfStyle w:val="000000000000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200,00</w:t>
            </w:r>
          </w:p>
        </w:tc>
      </w:tr>
      <w:tr w:rsidR="00861152" w:rsidRPr="00FF4918" w:rsidTr="00861152">
        <w:trPr>
          <w:cnfStyle w:val="000000100000"/>
        </w:trPr>
        <w:tc>
          <w:tcPr>
            <w:cnfStyle w:val="001000000000"/>
            <w:tcW w:w="3596" w:type="dxa"/>
          </w:tcPr>
          <w:p w:rsidR="00861152" w:rsidRDefault="00861152" w:rsidP="006B41A3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Fagbøger</w:t>
            </w:r>
          </w:p>
        </w:tc>
        <w:tc>
          <w:tcPr>
            <w:tcW w:w="3064" w:type="dxa"/>
          </w:tcPr>
          <w:p w:rsidR="00861152" w:rsidRPr="00FF4918" w:rsidRDefault="00861152" w:rsidP="006B41A3">
            <w:pPr>
              <w:cnfStyle w:val="000000100000"/>
              <w:rPr>
                <w:noProof/>
                <w:lang w:eastAsia="da-DK"/>
              </w:rPr>
            </w:pPr>
          </w:p>
        </w:tc>
        <w:tc>
          <w:tcPr>
            <w:tcW w:w="3194" w:type="dxa"/>
          </w:tcPr>
          <w:p w:rsidR="00861152" w:rsidRPr="00FF4918" w:rsidRDefault="00861152" w:rsidP="00861152">
            <w:pPr>
              <w:jc w:val="right"/>
              <w:cnfStyle w:val="000000100000"/>
              <w:rPr>
                <w:noProof/>
                <w:lang w:eastAsia="da-DK"/>
              </w:rPr>
            </w:pPr>
          </w:p>
        </w:tc>
      </w:tr>
      <w:tr w:rsidR="00861152" w:rsidRPr="00FF4918" w:rsidTr="00861152">
        <w:tc>
          <w:tcPr>
            <w:cnfStyle w:val="001000000000"/>
            <w:tcW w:w="3596" w:type="dxa"/>
          </w:tcPr>
          <w:p w:rsidR="00861152" w:rsidRDefault="00861152" w:rsidP="006B41A3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Vanddunk, sammenklappelige</w:t>
            </w:r>
          </w:p>
        </w:tc>
        <w:tc>
          <w:tcPr>
            <w:tcW w:w="3064" w:type="dxa"/>
          </w:tcPr>
          <w:p w:rsidR="00861152" w:rsidRPr="00FF4918" w:rsidRDefault="00861152" w:rsidP="006B41A3">
            <w:pPr>
              <w:cnfStyle w:val="000000000000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Linå</w:t>
            </w:r>
          </w:p>
        </w:tc>
        <w:tc>
          <w:tcPr>
            <w:tcW w:w="3194" w:type="dxa"/>
          </w:tcPr>
          <w:p w:rsidR="00861152" w:rsidRPr="00FF4918" w:rsidRDefault="00861152" w:rsidP="00861152">
            <w:pPr>
              <w:jc w:val="right"/>
              <w:cnfStyle w:val="000000000000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112,50</w:t>
            </w:r>
          </w:p>
        </w:tc>
      </w:tr>
      <w:tr w:rsidR="00861152" w:rsidRPr="00FF4918" w:rsidTr="00861152">
        <w:trPr>
          <w:cnfStyle w:val="000000100000"/>
        </w:trPr>
        <w:tc>
          <w:tcPr>
            <w:cnfStyle w:val="001000000000"/>
            <w:tcW w:w="3596" w:type="dxa"/>
          </w:tcPr>
          <w:p w:rsidR="00861152" w:rsidRDefault="00861152" w:rsidP="006B41A3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Shelter til 8-10 personer</w:t>
            </w:r>
          </w:p>
        </w:tc>
        <w:tc>
          <w:tcPr>
            <w:tcW w:w="3064" w:type="dxa"/>
          </w:tcPr>
          <w:p w:rsidR="00861152" w:rsidRPr="00FF4918" w:rsidRDefault="00E63921" w:rsidP="006B41A3">
            <w:pPr>
              <w:cnfStyle w:val="000000100000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Nicus Nature</w:t>
            </w:r>
          </w:p>
        </w:tc>
        <w:tc>
          <w:tcPr>
            <w:tcW w:w="3194" w:type="dxa"/>
          </w:tcPr>
          <w:p w:rsidR="00861152" w:rsidRPr="00FF4918" w:rsidRDefault="00861152" w:rsidP="00861152">
            <w:pPr>
              <w:jc w:val="right"/>
              <w:cnfStyle w:val="000000100000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800,00</w:t>
            </w:r>
          </w:p>
        </w:tc>
      </w:tr>
      <w:tr w:rsidR="00861152" w:rsidRPr="00FF4918" w:rsidTr="00861152">
        <w:tc>
          <w:tcPr>
            <w:cnfStyle w:val="001000000000"/>
            <w:tcW w:w="3596" w:type="dxa"/>
          </w:tcPr>
          <w:p w:rsidR="00861152" w:rsidRDefault="00861152" w:rsidP="006B41A3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10 øjenbind</w:t>
            </w:r>
            <w:r w:rsidR="00E63921">
              <w:rPr>
                <w:noProof/>
                <w:lang w:eastAsia="da-DK"/>
              </w:rPr>
              <w:t xml:space="preserve"> hjemmelavede</w:t>
            </w:r>
          </w:p>
        </w:tc>
        <w:tc>
          <w:tcPr>
            <w:tcW w:w="3064" w:type="dxa"/>
          </w:tcPr>
          <w:p w:rsidR="00861152" w:rsidRPr="00FF4918" w:rsidRDefault="00E63921" w:rsidP="006B41A3">
            <w:pPr>
              <w:cnfStyle w:val="000000000000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Skindhuset</w:t>
            </w:r>
          </w:p>
        </w:tc>
        <w:tc>
          <w:tcPr>
            <w:tcW w:w="3194" w:type="dxa"/>
          </w:tcPr>
          <w:p w:rsidR="00861152" w:rsidRPr="00FF4918" w:rsidRDefault="00E63921" w:rsidP="00861152">
            <w:pPr>
              <w:jc w:val="right"/>
              <w:cnfStyle w:val="000000000000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200,00</w:t>
            </w:r>
          </w:p>
        </w:tc>
      </w:tr>
      <w:tr w:rsidR="00861152" w:rsidRPr="00FF4918" w:rsidTr="00861152">
        <w:trPr>
          <w:cnfStyle w:val="000000100000"/>
        </w:trPr>
        <w:tc>
          <w:tcPr>
            <w:cnfStyle w:val="001000000000"/>
            <w:tcW w:w="3596" w:type="dxa"/>
          </w:tcPr>
          <w:p w:rsidR="00861152" w:rsidRDefault="00861152" w:rsidP="006B41A3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Vindsejl</w:t>
            </w:r>
          </w:p>
        </w:tc>
        <w:tc>
          <w:tcPr>
            <w:tcW w:w="3064" w:type="dxa"/>
          </w:tcPr>
          <w:p w:rsidR="00861152" w:rsidRPr="00FF4918" w:rsidRDefault="00E63921" w:rsidP="006B41A3">
            <w:pPr>
              <w:cnfStyle w:val="000000100000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FNE outdoor</w:t>
            </w:r>
          </w:p>
        </w:tc>
        <w:tc>
          <w:tcPr>
            <w:tcW w:w="3194" w:type="dxa"/>
          </w:tcPr>
          <w:p w:rsidR="00861152" w:rsidRPr="00FF4918" w:rsidRDefault="00E63921" w:rsidP="00861152">
            <w:pPr>
              <w:jc w:val="right"/>
              <w:cnfStyle w:val="000000100000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299,00</w:t>
            </w:r>
          </w:p>
        </w:tc>
      </w:tr>
      <w:tr w:rsidR="00861152" w:rsidRPr="00FF4918" w:rsidTr="00861152">
        <w:tc>
          <w:tcPr>
            <w:cnfStyle w:val="001000000000"/>
            <w:tcW w:w="3596" w:type="dxa"/>
          </w:tcPr>
          <w:p w:rsidR="00861152" w:rsidRDefault="00861152" w:rsidP="006B41A3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Førstehjælp</w:t>
            </w:r>
          </w:p>
        </w:tc>
        <w:tc>
          <w:tcPr>
            <w:tcW w:w="3064" w:type="dxa"/>
          </w:tcPr>
          <w:p w:rsidR="00861152" w:rsidRPr="00FF4918" w:rsidRDefault="00E63921" w:rsidP="006B41A3">
            <w:pPr>
              <w:cnfStyle w:val="000000000000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Spejdersport</w:t>
            </w:r>
          </w:p>
        </w:tc>
        <w:tc>
          <w:tcPr>
            <w:tcW w:w="3194" w:type="dxa"/>
          </w:tcPr>
          <w:p w:rsidR="00861152" w:rsidRPr="00FF4918" w:rsidRDefault="00E63921" w:rsidP="00861152">
            <w:pPr>
              <w:jc w:val="right"/>
              <w:cnfStyle w:val="000000000000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225,00</w:t>
            </w:r>
          </w:p>
        </w:tc>
      </w:tr>
      <w:tr w:rsidR="00861152" w:rsidRPr="00FF4918" w:rsidTr="00861152">
        <w:trPr>
          <w:cnfStyle w:val="000000100000"/>
        </w:trPr>
        <w:tc>
          <w:tcPr>
            <w:cnfStyle w:val="001000000000"/>
            <w:tcW w:w="3596" w:type="dxa"/>
          </w:tcPr>
          <w:p w:rsidR="00861152" w:rsidRDefault="00861152" w:rsidP="006B41A3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20 knive</w:t>
            </w:r>
          </w:p>
        </w:tc>
        <w:tc>
          <w:tcPr>
            <w:tcW w:w="3064" w:type="dxa"/>
          </w:tcPr>
          <w:p w:rsidR="00861152" w:rsidRPr="00FF4918" w:rsidRDefault="00E63921" w:rsidP="006B41A3">
            <w:pPr>
              <w:cnfStyle w:val="000000100000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Bauhaus</w:t>
            </w:r>
          </w:p>
        </w:tc>
        <w:tc>
          <w:tcPr>
            <w:tcW w:w="3194" w:type="dxa"/>
          </w:tcPr>
          <w:p w:rsidR="00861152" w:rsidRPr="00FF4918" w:rsidRDefault="00E63921" w:rsidP="00861152">
            <w:pPr>
              <w:jc w:val="right"/>
              <w:cnfStyle w:val="000000100000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1.300,00</w:t>
            </w:r>
          </w:p>
        </w:tc>
      </w:tr>
      <w:tr w:rsidR="00861152" w:rsidRPr="00FF4918" w:rsidTr="00861152">
        <w:tc>
          <w:tcPr>
            <w:cnfStyle w:val="001000000000"/>
            <w:tcW w:w="3596" w:type="dxa"/>
          </w:tcPr>
          <w:p w:rsidR="00861152" w:rsidRDefault="00861152" w:rsidP="006B41A3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Trækvogn</w:t>
            </w:r>
          </w:p>
        </w:tc>
        <w:tc>
          <w:tcPr>
            <w:tcW w:w="3064" w:type="dxa"/>
          </w:tcPr>
          <w:p w:rsidR="00861152" w:rsidRPr="00FF4918" w:rsidRDefault="00E63921" w:rsidP="006B41A3">
            <w:pPr>
              <w:cnfStyle w:val="000000000000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Linå</w:t>
            </w:r>
          </w:p>
        </w:tc>
        <w:tc>
          <w:tcPr>
            <w:tcW w:w="3194" w:type="dxa"/>
          </w:tcPr>
          <w:p w:rsidR="00861152" w:rsidRPr="00FF4918" w:rsidRDefault="00E63921" w:rsidP="00861152">
            <w:pPr>
              <w:jc w:val="right"/>
              <w:cnfStyle w:val="000000000000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2.865,75</w:t>
            </w:r>
          </w:p>
        </w:tc>
      </w:tr>
      <w:tr w:rsidR="00861152" w:rsidRPr="00FF4918" w:rsidTr="00861152">
        <w:trPr>
          <w:cnfStyle w:val="000000100000"/>
        </w:trPr>
        <w:tc>
          <w:tcPr>
            <w:cnfStyle w:val="001000000000"/>
            <w:tcW w:w="3596" w:type="dxa"/>
          </w:tcPr>
          <w:p w:rsidR="00861152" w:rsidRDefault="00861152" w:rsidP="006B41A3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Lås til kasse</w:t>
            </w:r>
          </w:p>
        </w:tc>
        <w:tc>
          <w:tcPr>
            <w:tcW w:w="3064" w:type="dxa"/>
          </w:tcPr>
          <w:p w:rsidR="00861152" w:rsidRPr="00FF4918" w:rsidRDefault="00E63921" w:rsidP="006B41A3">
            <w:pPr>
              <w:cnfStyle w:val="000000100000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?</w:t>
            </w:r>
          </w:p>
        </w:tc>
        <w:tc>
          <w:tcPr>
            <w:tcW w:w="3194" w:type="dxa"/>
          </w:tcPr>
          <w:p w:rsidR="00861152" w:rsidRPr="00FF4918" w:rsidRDefault="00E63921" w:rsidP="00861152">
            <w:pPr>
              <w:jc w:val="right"/>
              <w:cnfStyle w:val="000000100000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>30,00</w:t>
            </w:r>
          </w:p>
        </w:tc>
      </w:tr>
      <w:tr w:rsidR="00E63921" w:rsidRPr="00E63921" w:rsidTr="00861152">
        <w:tc>
          <w:tcPr>
            <w:cnfStyle w:val="001000000000"/>
            <w:tcW w:w="3596" w:type="dxa"/>
          </w:tcPr>
          <w:p w:rsidR="00E63921" w:rsidRPr="00E63921" w:rsidRDefault="00E63921" w:rsidP="006B41A3">
            <w:pPr>
              <w:rPr>
                <w:noProof/>
                <w:lang w:eastAsia="da-DK"/>
              </w:rPr>
            </w:pPr>
            <w:r w:rsidRPr="00E63921">
              <w:rPr>
                <w:noProof/>
                <w:lang w:eastAsia="da-DK"/>
              </w:rPr>
              <w:t>I alt</w:t>
            </w:r>
          </w:p>
        </w:tc>
        <w:tc>
          <w:tcPr>
            <w:tcW w:w="3064" w:type="dxa"/>
          </w:tcPr>
          <w:p w:rsidR="00E63921" w:rsidRPr="00E63921" w:rsidRDefault="00E63921" w:rsidP="006B41A3">
            <w:pPr>
              <w:cnfStyle w:val="000000000000"/>
              <w:rPr>
                <w:b/>
                <w:noProof/>
                <w:lang w:eastAsia="da-DK"/>
              </w:rPr>
            </w:pPr>
          </w:p>
        </w:tc>
        <w:tc>
          <w:tcPr>
            <w:tcW w:w="3194" w:type="dxa"/>
          </w:tcPr>
          <w:p w:rsidR="00E63921" w:rsidRPr="00E63921" w:rsidRDefault="00E63921" w:rsidP="00861152">
            <w:pPr>
              <w:jc w:val="right"/>
              <w:cnfStyle w:val="000000000000"/>
              <w:rPr>
                <w:b/>
                <w:noProof/>
                <w:lang w:eastAsia="da-DK"/>
              </w:rPr>
            </w:pPr>
            <w:r w:rsidRPr="00E63921">
              <w:rPr>
                <w:b/>
                <w:noProof/>
                <w:lang w:eastAsia="da-DK"/>
              </w:rPr>
              <w:t>10.740,00</w:t>
            </w:r>
          </w:p>
        </w:tc>
      </w:tr>
    </w:tbl>
    <w:p w:rsidR="00E63921" w:rsidRDefault="00FF4918" w:rsidP="00E63921">
      <w:pPr>
        <w:keepNext/>
      </w:pPr>
      <w:r>
        <w:rPr>
          <w:noProof/>
          <w:lang w:eastAsia="da-DK"/>
        </w:rPr>
        <w:drawing>
          <wp:inline distT="0" distB="0" distL="0" distR="0">
            <wp:extent cx="6120130" cy="3154428"/>
            <wp:effectExtent l="1905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5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6D9" w:rsidRDefault="000F48AD" w:rsidP="00E63921">
      <w:pPr>
        <w:pStyle w:val="Billedtekst"/>
      </w:pPr>
      <w:r>
        <w:rPr>
          <w:noProof/>
        </w:rPr>
        <w:t xml:space="preserve">Billedet er ikke det </w:t>
      </w:r>
      <w:r w:rsidR="00E63921">
        <w:rPr>
          <w:noProof/>
        </w:rPr>
        <w:t>oplistede</w:t>
      </w:r>
      <w:r>
        <w:rPr>
          <w:noProof/>
        </w:rPr>
        <w:t xml:space="preserve"> materiel</w:t>
      </w:r>
    </w:p>
    <w:sectPr w:rsidR="009D16D9" w:rsidSect="009D16D9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FF4918"/>
    <w:rsid w:val="000F48AD"/>
    <w:rsid w:val="00861152"/>
    <w:rsid w:val="009D16D9"/>
    <w:rsid w:val="00E63921"/>
    <w:rsid w:val="00FF49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16D9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F4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F4918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uiPriority w:val="59"/>
    <w:rsid w:val="00FF49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ysliste-fremhvningsfarve3">
    <w:name w:val="Light List Accent 3"/>
    <w:basedOn w:val="Tabel-Normal"/>
    <w:uiPriority w:val="61"/>
    <w:rsid w:val="00FF491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Billedtekst">
    <w:name w:val="caption"/>
    <w:basedOn w:val="Normal"/>
    <w:next w:val="Normal"/>
    <w:uiPriority w:val="35"/>
    <w:unhideWhenUsed/>
    <w:qFormat/>
    <w:rsid w:val="00E6392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112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Ishoj Kommune</Company>
  <LinksUpToDate>false</LinksUpToDate>
  <CharactersWithSpaces>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Lasse</dc:creator>
  <cp:lastModifiedBy>Lasse</cp:lastModifiedBy>
  <cp:revision>1</cp:revision>
  <cp:lastPrinted>2012-01-17T09:16:00Z</cp:lastPrinted>
  <dcterms:created xsi:type="dcterms:W3CDTF">2012-01-17T09:02:00Z</dcterms:created>
  <dcterms:modified xsi:type="dcterms:W3CDTF">2012-01-17T10:10:00Z</dcterms:modified>
</cp:coreProperties>
</file>