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87" w:rsidRPr="00211F34" w:rsidRDefault="00211F34" w:rsidP="009E2F87">
      <w:pPr>
        <w:pStyle w:val="Hlavnnadpis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1. </w:t>
      </w:r>
      <w:r w:rsidR="009E2F87" w:rsidRPr="00211F34">
        <w:rPr>
          <w:rFonts w:asciiTheme="minorHAnsi" w:hAnsiTheme="minorHAnsi" w:cstheme="minorHAnsi"/>
          <w:sz w:val="36"/>
          <w:szCs w:val="36"/>
        </w:rPr>
        <w:t>STACIONÁRNÍ MAGNETICKÉ POLE</w:t>
      </w:r>
    </w:p>
    <w:p w:rsidR="009E2F87" w:rsidRPr="00211F34" w:rsidRDefault="009E2F87" w:rsidP="009E2F87">
      <w:pPr>
        <w:pStyle w:val="Hlavnnadpis"/>
        <w:rPr>
          <w:rFonts w:asciiTheme="minorHAnsi" w:hAnsiTheme="minorHAnsi" w:cstheme="minorHAnsi"/>
          <w:sz w:val="24"/>
        </w:rPr>
      </w:pPr>
    </w:p>
    <w:p w:rsidR="009E2F87" w:rsidRPr="00B46B22" w:rsidRDefault="00211F34" w:rsidP="009E2F87">
      <w:pPr>
        <w:pStyle w:val="Nadpis-kapitola"/>
        <w:rPr>
          <w:rFonts w:asciiTheme="majorHAnsi" w:hAnsiTheme="majorHAnsi" w:cstheme="minorHAnsi"/>
          <w:szCs w:val="32"/>
        </w:rPr>
      </w:pPr>
      <w:r w:rsidRPr="00B46B22">
        <w:rPr>
          <w:rFonts w:asciiTheme="majorHAnsi" w:hAnsiTheme="majorHAnsi" w:cstheme="minorHAnsi"/>
          <w:szCs w:val="32"/>
        </w:rPr>
        <w:t xml:space="preserve">1.1. </w:t>
      </w:r>
      <w:r w:rsidR="009E2F87" w:rsidRPr="00B46B22">
        <w:rPr>
          <w:rFonts w:asciiTheme="majorHAnsi" w:hAnsiTheme="majorHAnsi" w:cstheme="minorHAnsi"/>
          <w:szCs w:val="32"/>
        </w:rPr>
        <w:t>HISTORIE</w:t>
      </w:r>
    </w:p>
    <w:p w:rsidR="00211F34" w:rsidRPr="00211F34" w:rsidRDefault="00211F34" w:rsidP="009E2F87">
      <w:pPr>
        <w:pStyle w:val="Nadpis-kapitola"/>
        <w:rPr>
          <w:rFonts w:asciiTheme="minorHAnsi" w:hAnsiTheme="minorHAnsi" w:cstheme="minorHAnsi"/>
        </w:rPr>
      </w:pPr>
    </w:p>
    <w:p w:rsidR="00211F34" w:rsidRDefault="00211F34" w:rsidP="00211F34">
      <w:pPr>
        <w:pStyle w:val="text"/>
        <w:ind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Přestože jev otáčení magnetky v magnetickém poli Země byl </w:t>
      </w:r>
      <w:r w:rsidR="00A24FE9">
        <w:rPr>
          <w:rFonts w:asciiTheme="minorHAnsi" w:hAnsiTheme="minorHAnsi" w:cstheme="minorHAnsi"/>
          <w:bCs/>
        </w:rPr>
        <w:t>znám už u </w:t>
      </w:r>
      <w:r>
        <w:rPr>
          <w:rFonts w:asciiTheme="minorHAnsi" w:hAnsiTheme="minorHAnsi" w:cstheme="minorHAnsi"/>
          <w:bCs/>
        </w:rPr>
        <w:t>mořeplavců</w:t>
      </w:r>
      <w:r w:rsidR="00A24FE9">
        <w:rPr>
          <w:rFonts w:asciiTheme="minorHAnsi" w:hAnsiTheme="minorHAnsi" w:cstheme="minorHAnsi"/>
          <w:bCs/>
        </w:rPr>
        <w:t xml:space="preserve"> ve staré Číně, tak na vysvětlení se ještě několik století muselo počkat. </w:t>
      </w:r>
    </w:p>
    <w:p w:rsidR="00B46B22" w:rsidRDefault="00A24FE9" w:rsidP="00A24FE9">
      <w:pPr>
        <w:pStyle w:val="text"/>
        <w:keepNext/>
        <w:ind w:firstLine="708"/>
        <w:jc w:val="center"/>
      </w:pPr>
      <w:r>
        <w:rPr>
          <w:noProof/>
        </w:rPr>
        <w:drawing>
          <wp:inline distT="0" distB="0" distL="0" distR="0" wp14:anchorId="0927DA90" wp14:editId="58F86D80">
            <wp:extent cx="1638300" cy="1646533"/>
            <wp:effectExtent l="0" t="0" r="0" b="0"/>
            <wp:docPr id="3" name="Obrázek 3" descr="http://www.feng-suej-obchod.cz/files/foto_produktu/82_151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feng-suej-obchod.cz/files/foto_produktu/82_151_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09" cy="164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B22">
        <w:tab/>
      </w:r>
    </w:p>
    <w:p w:rsidR="00B46B22" w:rsidRDefault="00B46B22" w:rsidP="00A24FE9">
      <w:pPr>
        <w:pStyle w:val="text"/>
        <w:keepNext/>
        <w:ind w:firstLine="708"/>
        <w:jc w:val="center"/>
      </w:pPr>
    </w:p>
    <w:p w:rsidR="00A24FE9" w:rsidRDefault="00B46B22" w:rsidP="00B46B22">
      <w:pPr>
        <w:pStyle w:val="text"/>
        <w:keepNext/>
        <w:ind w:firstLine="708"/>
        <w:jc w:val="center"/>
      </w:pPr>
      <w:r>
        <w:rPr>
          <w:noProof/>
        </w:rPr>
        <w:drawing>
          <wp:inline distT="0" distB="0" distL="0" distR="0" wp14:anchorId="58E4E3CA" wp14:editId="6003AFFF">
            <wp:extent cx="2238375" cy="1681268"/>
            <wp:effectExtent l="0" t="0" r="0" b="0"/>
            <wp:docPr id="4" name="Obrázek 4" descr="http://files.kopape.webnode.cz/system_preview_detail_200001987-501a951140-public/%C4%8C%C3%ADnsk%C3%A1%20d%C5%BEunka_z_bo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files.kopape.webnode.cz/system_preview_detail_200001987-501a951140-public/%C4%8C%C3%ADnsk%C3%A1%20d%C5%BEunka_z_bo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08" cy="168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B22" w:rsidRDefault="00B46B22" w:rsidP="00B46B22">
      <w:pPr>
        <w:pStyle w:val="text"/>
        <w:keepNext/>
        <w:ind w:firstLine="708"/>
        <w:jc w:val="center"/>
      </w:pPr>
    </w:p>
    <w:p w:rsidR="00A24FE9" w:rsidRDefault="00B46B22" w:rsidP="00A24FE9">
      <w:pPr>
        <w:pStyle w:val="Titulek"/>
        <w:jc w:val="center"/>
        <w:rPr>
          <w:rFonts w:asciiTheme="minorHAnsi" w:hAnsiTheme="minorHAnsi" w:cstheme="minorHAnsi"/>
          <w:bCs w:val="0"/>
        </w:rPr>
      </w:pPr>
      <w:r>
        <w:t xml:space="preserve">               </w:t>
      </w:r>
      <w:r w:rsidR="00A24FE9">
        <w:t xml:space="preserve">Obrázek </w:t>
      </w:r>
      <w:r w:rsidR="00A24FE9">
        <w:fldChar w:fldCharType="begin"/>
      </w:r>
      <w:r w:rsidR="00A24FE9">
        <w:instrText xml:space="preserve"> SEQ Obrázek \* ARABIC </w:instrText>
      </w:r>
      <w:r w:rsidR="00A24FE9">
        <w:fldChar w:fldCharType="separate"/>
      </w:r>
      <w:r w:rsidR="00760A19">
        <w:rPr>
          <w:noProof/>
        </w:rPr>
        <w:t>1</w:t>
      </w:r>
      <w:r w:rsidR="00A24FE9">
        <w:fldChar w:fldCharType="end"/>
      </w:r>
      <w:r w:rsidR="00A24FE9">
        <w:t xml:space="preserve">: Čínský tradiční kompas </w:t>
      </w:r>
      <w:proofErr w:type="spellStart"/>
      <w:r w:rsidR="00A24FE9">
        <w:t>Lo</w:t>
      </w:r>
      <w:proofErr w:type="spellEnd"/>
      <w:r w:rsidR="00A24FE9">
        <w:t>-Pan</w:t>
      </w:r>
      <w:r>
        <w:t xml:space="preserve"> a model lodi - džunky</w:t>
      </w:r>
    </w:p>
    <w:p w:rsidR="00A24FE9" w:rsidRDefault="00A24FE9" w:rsidP="00211F34">
      <w:pPr>
        <w:pStyle w:val="text"/>
        <w:ind w:firstLine="708"/>
        <w:rPr>
          <w:rFonts w:asciiTheme="minorHAnsi" w:hAnsiTheme="minorHAnsi" w:cstheme="minorHAnsi"/>
          <w:bCs/>
        </w:rPr>
      </w:pPr>
    </w:p>
    <w:p w:rsidR="009E2F87" w:rsidRDefault="00A24FE9" w:rsidP="00A24FE9">
      <w:pPr>
        <w:pStyle w:val="text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 čele zkoumání zvláštního chování některých materiálů byl v </w:t>
      </w:r>
      <w:r w:rsidRPr="00A24FE9">
        <w:rPr>
          <w:rFonts w:asciiTheme="minorHAnsi" w:hAnsiTheme="minorHAnsi" w:cstheme="minorHAnsi"/>
          <w:b/>
          <w:bCs/>
        </w:rPr>
        <w:t>19. století</w:t>
      </w:r>
      <w:r w:rsidR="009E2F87" w:rsidRPr="00211F34">
        <w:rPr>
          <w:rFonts w:asciiTheme="minorHAnsi" w:hAnsiTheme="minorHAnsi" w:cstheme="minorHAnsi"/>
        </w:rPr>
        <w:t xml:space="preserve"> </w:t>
      </w:r>
      <w:r w:rsidR="009E2F87" w:rsidRPr="00A24FE9">
        <w:rPr>
          <w:rFonts w:asciiTheme="minorHAnsi" w:hAnsiTheme="minorHAnsi" w:cstheme="minorHAnsi"/>
          <w:b/>
        </w:rPr>
        <w:t>PERMANENTNÍ MAGNET</w:t>
      </w:r>
      <w:r>
        <w:rPr>
          <w:rFonts w:asciiTheme="minorHAnsi" w:hAnsiTheme="minorHAnsi" w:cstheme="minorHAnsi"/>
        </w:rPr>
        <w:t xml:space="preserve"> (získaný z rudy magnetovec, FeO.Fe</w:t>
      </w:r>
      <w:r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 xml:space="preserve"> čili </w:t>
      </w:r>
      <w:r w:rsidR="009E2F87" w:rsidRPr="00211F34">
        <w:rPr>
          <w:rFonts w:asciiTheme="minorHAnsi" w:hAnsiTheme="minorHAnsi" w:cstheme="minorHAnsi"/>
        </w:rPr>
        <w:t>Fe</w:t>
      </w:r>
      <w:r w:rsidR="009E2F87" w:rsidRPr="00211F34">
        <w:rPr>
          <w:rFonts w:asciiTheme="minorHAnsi" w:hAnsiTheme="minorHAnsi" w:cstheme="minorHAnsi"/>
          <w:vertAlign w:val="subscript"/>
        </w:rPr>
        <w:t>3</w:t>
      </w:r>
      <w:r w:rsidR="009E2F87" w:rsidRPr="00211F34">
        <w:rPr>
          <w:rFonts w:asciiTheme="minorHAnsi" w:hAnsiTheme="minorHAnsi" w:cstheme="minorHAnsi"/>
        </w:rPr>
        <w:t>O</w:t>
      </w:r>
      <w:r w:rsidR="009E2F87" w:rsidRPr="00211F34">
        <w:rPr>
          <w:rFonts w:asciiTheme="minorHAnsi" w:hAnsiTheme="minorHAnsi" w:cstheme="minorHAnsi"/>
          <w:vertAlign w:val="subscript"/>
        </w:rPr>
        <w:t>4</w:t>
      </w:r>
      <w:r w:rsidR="009E2F87" w:rsidRPr="00211F3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 Záhadné byly především</w:t>
      </w:r>
      <w:r w:rsidR="009E2F87" w:rsidRPr="00211F34">
        <w:rPr>
          <w:rFonts w:asciiTheme="minorHAnsi" w:hAnsiTheme="minorHAnsi" w:cstheme="minorHAnsi"/>
        </w:rPr>
        <w:t xml:space="preserve"> jevy, které v jeho okolí probíhají</w:t>
      </w:r>
      <w:r>
        <w:rPr>
          <w:rFonts w:asciiTheme="minorHAnsi" w:hAnsiTheme="minorHAnsi" w:cstheme="minorHAnsi"/>
        </w:rPr>
        <w:t>.</w:t>
      </w:r>
    </w:p>
    <w:p w:rsidR="00B46B22" w:rsidRDefault="00B46B22" w:rsidP="00A24FE9">
      <w:pPr>
        <w:pStyle w:val="text"/>
        <w:ind w:firstLine="708"/>
        <w:rPr>
          <w:rFonts w:asciiTheme="minorHAnsi" w:hAnsiTheme="minorHAnsi" w:cstheme="minorHAnsi"/>
        </w:rPr>
      </w:pPr>
    </w:p>
    <w:p w:rsidR="00B46B22" w:rsidRDefault="00B46B22" w:rsidP="00B46B22">
      <w:pPr>
        <w:pStyle w:val="text"/>
        <w:keepNext/>
        <w:ind w:firstLine="708"/>
        <w:jc w:val="center"/>
      </w:pPr>
      <w:r>
        <w:rPr>
          <w:noProof/>
        </w:rPr>
        <w:drawing>
          <wp:inline distT="0" distB="0" distL="0" distR="0" wp14:anchorId="4B118CD7" wp14:editId="7B550219">
            <wp:extent cx="2257425" cy="1691333"/>
            <wp:effectExtent l="0" t="0" r="0" b="4445"/>
            <wp:docPr id="5" name="Obrázek 5" descr="http://www.crystalvibrations.org/image/lodes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crystalvibrations.org/image/lodesto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919" cy="169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B22" w:rsidRDefault="00B46B22" w:rsidP="00B46B22">
      <w:pPr>
        <w:pStyle w:val="Titulek"/>
        <w:jc w:val="center"/>
      </w:pPr>
    </w:p>
    <w:p w:rsidR="00B46B22" w:rsidRDefault="00B46B22" w:rsidP="00B46B22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2</w:t>
      </w:r>
      <w:r>
        <w:fldChar w:fldCharType="end"/>
      </w:r>
      <w:r>
        <w:t>: Magnetovec</w:t>
      </w:r>
    </w:p>
    <w:p w:rsidR="00A24FE9" w:rsidRDefault="00A24FE9" w:rsidP="00A24FE9">
      <w:pPr>
        <w:pStyle w:val="text"/>
        <w:ind w:firstLine="708"/>
        <w:rPr>
          <w:rFonts w:asciiTheme="minorHAnsi" w:hAnsiTheme="minorHAnsi" w:cstheme="minorHAnsi"/>
        </w:rPr>
      </w:pPr>
    </w:p>
    <w:p w:rsidR="009E2F87" w:rsidRDefault="00A24FE9" w:rsidP="00A24FE9">
      <w:pPr>
        <w:pStyle w:val="text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Shodou náhod v roce </w:t>
      </w:r>
      <w:r w:rsidRPr="00A24FE9">
        <w:rPr>
          <w:rFonts w:asciiTheme="minorHAnsi" w:hAnsiTheme="minorHAnsi" w:cstheme="minorHAnsi"/>
          <w:b/>
        </w:rPr>
        <w:t>1820 objevil Hans Ch. Oersted</w:t>
      </w:r>
      <w:r>
        <w:rPr>
          <w:rFonts w:asciiTheme="minorHAnsi" w:hAnsiTheme="minorHAnsi" w:cstheme="minorHAnsi"/>
        </w:rPr>
        <w:t xml:space="preserve">, </w:t>
      </w:r>
      <w:r w:rsidR="009E2F87" w:rsidRPr="00211F34">
        <w:rPr>
          <w:rFonts w:asciiTheme="minorHAnsi" w:hAnsiTheme="minorHAnsi" w:cstheme="minorHAnsi"/>
        </w:rPr>
        <w:t xml:space="preserve">že </w:t>
      </w:r>
      <w:r>
        <w:rPr>
          <w:rFonts w:asciiTheme="minorHAnsi" w:hAnsiTheme="minorHAnsi" w:cstheme="minorHAnsi"/>
        </w:rPr>
        <w:t xml:space="preserve">se </w:t>
      </w:r>
      <w:r w:rsidR="009E2F87" w:rsidRPr="00211F34">
        <w:rPr>
          <w:rFonts w:asciiTheme="minorHAnsi" w:hAnsiTheme="minorHAnsi" w:cstheme="minorHAnsi"/>
        </w:rPr>
        <w:t xml:space="preserve">magnetická střelka </w:t>
      </w:r>
      <w:r>
        <w:rPr>
          <w:rFonts w:asciiTheme="minorHAnsi" w:hAnsiTheme="minorHAnsi" w:cstheme="minorHAnsi"/>
        </w:rPr>
        <w:t xml:space="preserve">v blízkosti vodiče s proudem </w:t>
      </w:r>
      <w:r w:rsidR="009E2F87" w:rsidRPr="00211F34">
        <w:rPr>
          <w:rFonts w:asciiTheme="minorHAnsi" w:hAnsiTheme="minorHAnsi" w:cstheme="minorHAnsi"/>
        </w:rPr>
        <w:t>vychyluje</w:t>
      </w:r>
      <w:r>
        <w:rPr>
          <w:rFonts w:asciiTheme="minorHAnsi" w:hAnsiTheme="minorHAnsi" w:cstheme="minorHAnsi"/>
        </w:rPr>
        <w:t>. Jednoduše si všiml, že se drobné kovové předměty při průchodu silného proudu vodičem začínají pohybovat.</w:t>
      </w:r>
    </w:p>
    <w:p w:rsidR="00B46B22" w:rsidRDefault="00B46B22" w:rsidP="00A24FE9">
      <w:pPr>
        <w:pStyle w:val="text"/>
        <w:ind w:firstLine="708"/>
        <w:rPr>
          <w:rFonts w:asciiTheme="minorHAnsi" w:hAnsiTheme="minorHAnsi" w:cstheme="minorHAnsi"/>
        </w:rPr>
      </w:pPr>
    </w:p>
    <w:p w:rsidR="00B46B22" w:rsidRDefault="00B46B22" w:rsidP="00B46B22">
      <w:pPr>
        <w:pStyle w:val="text"/>
        <w:keepNext/>
        <w:jc w:val="center"/>
      </w:pPr>
      <w:r>
        <w:rPr>
          <w:noProof/>
        </w:rPr>
        <w:drawing>
          <wp:inline distT="0" distB="0" distL="0" distR="0" wp14:anchorId="2FBB8F9B" wp14:editId="4980FB9C">
            <wp:extent cx="1915886" cy="2133600"/>
            <wp:effectExtent l="0" t="0" r="8255" b="0"/>
            <wp:docPr id="6" name="Obrázek 6" descr="http://www.tech-faq.com/wp-content/uploads/2010/12/ors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tech-faq.com/wp-content/uploads/2010/12/orst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86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B22" w:rsidRDefault="00B46B22" w:rsidP="00B46B22">
      <w:pPr>
        <w:pStyle w:val="text"/>
        <w:keepNext/>
        <w:ind w:firstLine="708"/>
        <w:jc w:val="center"/>
      </w:pPr>
    </w:p>
    <w:p w:rsidR="00B46B22" w:rsidRDefault="00B46B22" w:rsidP="00B46B22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3</w:t>
      </w:r>
      <w:r>
        <w:fldChar w:fldCharType="end"/>
      </w:r>
      <w:r>
        <w:t>: Hans Christian Oersted</w:t>
      </w:r>
    </w:p>
    <w:p w:rsidR="00A24FE9" w:rsidRPr="00211F34" w:rsidRDefault="00A24FE9" w:rsidP="00A24FE9">
      <w:pPr>
        <w:pStyle w:val="text"/>
        <w:ind w:firstLine="708"/>
        <w:rPr>
          <w:rFonts w:asciiTheme="minorHAnsi" w:hAnsiTheme="minorHAnsi" w:cstheme="minorHAnsi"/>
        </w:rPr>
      </w:pPr>
    </w:p>
    <w:p w:rsidR="009E2F87" w:rsidRDefault="00A24FE9" w:rsidP="00A24FE9">
      <w:pPr>
        <w:pStyle w:val="text"/>
        <w:ind w:firstLine="708"/>
        <w:rPr>
          <w:rFonts w:asciiTheme="minorHAnsi" w:hAnsiTheme="minorHAnsi" w:cstheme="minorHAnsi"/>
        </w:rPr>
      </w:pPr>
      <w:r w:rsidRPr="00A24FE9">
        <w:rPr>
          <w:rFonts w:asciiTheme="minorHAnsi" w:hAnsiTheme="minorHAnsi" w:cstheme="minorHAnsi"/>
        </w:rPr>
        <w:t>Ve stejné</w:t>
      </w:r>
      <w:r>
        <w:rPr>
          <w:rFonts w:asciiTheme="minorHAnsi" w:hAnsiTheme="minorHAnsi" w:cstheme="minorHAnsi"/>
        </w:rPr>
        <w:t xml:space="preserve"> době jako Oersted jev pozoroval i</w:t>
      </w:r>
      <w:r w:rsidRPr="00A24FE9">
        <w:rPr>
          <w:rFonts w:asciiTheme="minorHAnsi" w:hAnsiTheme="minorHAnsi" w:cstheme="minorHAnsi"/>
        </w:rPr>
        <w:t xml:space="preserve"> </w:t>
      </w:r>
      <w:proofErr w:type="spellStart"/>
      <w:r w:rsidR="009E2F87" w:rsidRPr="00A24FE9">
        <w:rPr>
          <w:rFonts w:asciiTheme="minorHAnsi" w:hAnsiTheme="minorHAnsi" w:cstheme="minorHAnsi"/>
          <w:b/>
        </w:rPr>
        <w:t>A.M.Ampére</w:t>
      </w:r>
      <w:proofErr w:type="spellEnd"/>
      <w:r>
        <w:rPr>
          <w:rFonts w:asciiTheme="minorHAnsi" w:hAnsiTheme="minorHAnsi" w:cstheme="minorHAnsi"/>
        </w:rPr>
        <w:t xml:space="preserve"> (vždy trvá nějakou dobu, než publikujete své objevy). Ampére</w:t>
      </w:r>
      <w:r w:rsidR="009E2F87" w:rsidRPr="00A24FE9">
        <w:rPr>
          <w:rFonts w:asciiTheme="minorHAnsi" w:hAnsiTheme="minorHAnsi" w:cstheme="minorHAnsi"/>
        </w:rPr>
        <w:t xml:space="preserve"> </w:t>
      </w:r>
      <w:r w:rsidR="009E2F87" w:rsidRPr="00211F34">
        <w:rPr>
          <w:rFonts w:asciiTheme="minorHAnsi" w:hAnsiTheme="minorHAnsi" w:cstheme="minorHAnsi"/>
        </w:rPr>
        <w:t>zároveň zjistil, že vodičem, který je umístěn v prosto</w:t>
      </w:r>
      <w:r w:rsidR="00B46B22">
        <w:rPr>
          <w:rFonts w:asciiTheme="minorHAnsi" w:hAnsiTheme="minorHAnsi" w:cstheme="minorHAnsi"/>
        </w:rPr>
        <w:t xml:space="preserve">ru magnetu podkovovitého tvaru, </w:t>
      </w:r>
      <w:r w:rsidR="009E2F87" w:rsidRPr="00211F34">
        <w:rPr>
          <w:rFonts w:asciiTheme="minorHAnsi" w:hAnsiTheme="minorHAnsi" w:cstheme="minorHAnsi"/>
        </w:rPr>
        <w:t xml:space="preserve">protéká elektrický proud, </w:t>
      </w:r>
      <w:r w:rsidR="009E2F87" w:rsidRPr="00A24FE9">
        <w:rPr>
          <w:rFonts w:asciiTheme="minorHAnsi" w:hAnsiTheme="minorHAnsi" w:cstheme="minorHAnsi"/>
          <w:b/>
        </w:rPr>
        <w:t>pokud jím pohybujeme</w:t>
      </w:r>
      <w:r w:rsidR="009E2F87" w:rsidRPr="00211F34">
        <w:rPr>
          <w:rFonts w:asciiTheme="minorHAnsi" w:hAnsiTheme="minorHAnsi" w:cstheme="minorHAnsi"/>
        </w:rPr>
        <w:t>. Zjistil</w:t>
      </w:r>
      <w:r w:rsidR="00B46B22">
        <w:rPr>
          <w:rFonts w:asciiTheme="minorHAnsi" w:hAnsiTheme="minorHAnsi" w:cstheme="minorHAnsi"/>
        </w:rPr>
        <w:t xml:space="preserve"> také</w:t>
      </w:r>
      <w:r w:rsidR="009E2F87" w:rsidRPr="00211F34">
        <w:rPr>
          <w:rFonts w:asciiTheme="minorHAnsi" w:hAnsiTheme="minorHAnsi" w:cstheme="minorHAnsi"/>
        </w:rPr>
        <w:t xml:space="preserve">, že dva vodiče, kterými protéká elektrický proud, se k sobě </w:t>
      </w:r>
      <w:r w:rsidR="009E2F87" w:rsidRPr="00A24FE9">
        <w:rPr>
          <w:rFonts w:asciiTheme="minorHAnsi" w:hAnsiTheme="minorHAnsi" w:cstheme="minorHAnsi"/>
          <w:b/>
        </w:rPr>
        <w:t xml:space="preserve">přitahují nebo </w:t>
      </w:r>
      <w:r w:rsidR="00B46B22">
        <w:rPr>
          <w:rFonts w:asciiTheme="minorHAnsi" w:hAnsiTheme="minorHAnsi" w:cstheme="minorHAnsi"/>
          <w:b/>
        </w:rPr>
        <w:t xml:space="preserve">se </w:t>
      </w:r>
      <w:r w:rsidR="009E2F87" w:rsidRPr="00A24FE9">
        <w:rPr>
          <w:rFonts w:asciiTheme="minorHAnsi" w:hAnsiTheme="minorHAnsi" w:cstheme="minorHAnsi"/>
          <w:b/>
        </w:rPr>
        <w:t>odpuzují</w:t>
      </w:r>
      <w:r w:rsidR="009E2F87" w:rsidRPr="00211F34">
        <w:rPr>
          <w:rFonts w:asciiTheme="minorHAnsi" w:hAnsiTheme="minorHAnsi" w:cstheme="minorHAnsi"/>
        </w:rPr>
        <w:t>.</w:t>
      </w:r>
    </w:p>
    <w:p w:rsidR="00A24FE9" w:rsidRDefault="00A24FE9" w:rsidP="00A24FE9">
      <w:pPr>
        <w:pStyle w:val="text"/>
        <w:ind w:firstLine="708"/>
        <w:rPr>
          <w:rFonts w:asciiTheme="minorHAnsi" w:hAnsiTheme="minorHAnsi" w:cstheme="minorHAnsi"/>
        </w:rPr>
      </w:pPr>
    </w:p>
    <w:p w:rsidR="00B46B22" w:rsidRDefault="00B46B22" w:rsidP="00B46B22">
      <w:pPr>
        <w:pStyle w:val="text"/>
        <w:keepNext/>
        <w:jc w:val="center"/>
      </w:pPr>
      <w:r>
        <w:rPr>
          <w:noProof/>
        </w:rPr>
        <w:drawing>
          <wp:inline distT="0" distB="0" distL="0" distR="0" wp14:anchorId="6111B04D" wp14:editId="7EA558AE">
            <wp:extent cx="1990811" cy="2209800"/>
            <wp:effectExtent l="0" t="0" r="9525" b="0"/>
            <wp:docPr id="7" name="Obrázek 7" descr="http://www.elektrizator.cz/images/slavni/ampere/Andre_Amp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elektrizator.cz/images/slavni/ampere/Andre_Ampe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11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B22" w:rsidRDefault="00B46B22" w:rsidP="00B46B22">
      <w:pPr>
        <w:pStyle w:val="text"/>
        <w:keepNext/>
        <w:jc w:val="center"/>
      </w:pPr>
    </w:p>
    <w:p w:rsidR="00B46B22" w:rsidRDefault="00B46B22" w:rsidP="00B46B22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4</w:t>
      </w:r>
      <w:r>
        <w:fldChar w:fldCharType="end"/>
      </w:r>
      <w:r>
        <w:t>: André Ampére</w:t>
      </w:r>
    </w:p>
    <w:p w:rsidR="009E2F87" w:rsidRPr="00211F34" w:rsidRDefault="00A24FE9" w:rsidP="00B46B22">
      <w:pPr>
        <w:pStyle w:val="text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Byla tak zahájena éra zkoumání formy hmoty zvané „</w:t>
      </w:r>
      <w:r w:rsidR="009E2F87" w:rsidRPr="00211F34">
        <w:rPr>
          <w:rFonts w:asciiTheme="minorHAnsi" w:hAnsiTheme="minorHAnsi" w:cstheme="minorHAnsi"/>
          <w:b/>
          <w:bCs/>
          <w:u w:val="single"/>
        </w:rPr>
        <w:t>Magnetické pole</w:t>
      </w:r>
      <w:r>
        <w:rPr>
          <w:rFonts w:asciiTheme="minorHAnsi" w:hAnsiTheme="minorHAnsi" w:cstheme="minorHAnsi"/>
          <w:b/>
          <w:bCs/>
          <w:u w:val="single"/>
        </w:rPr>
        <w:t>“.</w:t>
      </w:r>
    </w:p>
    <w:p w:rsidR="009E2F87" w:rsidRPr="00211F34" w:rsidRDefault="00A24FE9" w:rsidP="00B46B22">
      <w:pPr>
        <w:pStyle w:val="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Magnetické pole j</w:t>
      </w:r>
      <w:r w:rsidR="009E2F87" w:rsidRPr="00211F34">
        <w:rPr>
          <w:rFonts w:asciiTheme="minorHAnsi" w:hAnsiTheme="minorHAnsi" w:cstheme="minorHAnsi"/>
        </w:rPr>
        <w:t xml:space="preserve">e forma </w:t>
      </w:r>
      <w:r w:rsidR="009E2F87" w:rsidRPr="00A24FE9">
        <w:rPr>
          <w:rFonts w:asciiTheme="minorHAnsi" w:hAnsiTheme="minorHAnsi" w:cstheme="minorHAnsi"/>
        </w:rPr>
        <w:t>hmoty</w:t>
      </w:r>
      <w:r w:rsidR="009E2F87" w:rsidRPr="00211F34">
        <w:rPr>
          <w:rFonts w:asciiTheme="minorHAnsi" w:hAnsiTheme="minorHAnsi" w:cstheme="minorHAnsi"/>
        </w:rPr>
        <w:t xml:space="preserve">, která se projevuje v okolí magnetů a vodičů s proudem. Pokud se vlastnosti pole nemění s časem, pak hovoříme </w:t>
      </w:r>
      <w:r>
        <w:rPr>
          <w:rFonts w:asciiTheme="minorHAnsi" w:hAnsiTheme="minorHAnsi" w:cstheme="minorHAnsi"/>
        </w:rPr>
        <w:t>o STACIONÁRNÍM MAGNETICKÉM POLI</w:t>
      </w:r>
      <w:r w:rsidR="009E2F87" w:rsidRPr="00211F34">
        <w:rPr>
          <w:rFonts w:asciiTheme="minorHAnsi" w:hAnsiTheme="minorHAnsi" w:cstheme="minorHAnsi"/>
        </w:rPr>
        <w:t>, v opačném případě o NESTACIONÁRNÍM.</w:t>
      </w:r>
    </w:p>
    <w:p w:rsidR="009E2F87" w:rsidRPr="00B46B22" w:rsidRDefault="00B46B22" w:rsidP="009E2F87">
      <w:pPr>
        <w:pStyle w:val="Nadpis-kapitola"/>
        <w:rPr>
          <w:rFonts w:asciiTheme="majorHAnsi" w:hAnsiTheme="majorHAnsi" w:cstheme="minorHAnsi"/>
        </w:rPr>
      </w:pPr>
      <w:r w:rsidRPr="00B46B22">
        <w:rPr>
          <w:rFonts w:asciiTheme="majorHAnsi" w:hAnsiTheme="majorHAnsi" w:cstheme="minorHAnsi"/>
        </w:rPr>
        <w:lastRenderedPageBreak/>
        <w:t xml:space="preserve">1.2. </w:t>
      </w:r>
      <w:r w:rsidR="009E2F87" w:rsidRPr="00B46B22">
        <w:rPr>
          <w:rFonts w:asciiTheme="majorHAnsi" w:hAnsiTheme="majorHAnsi" w:cstheme="minorHAnsi"/>
        </w:rPr>
        <w:t>magnet a střelka</w:t>
      </w:r>
    </w:p>
    <w:p w:rsidR="00B46B22" w:rsidRPr="00211F34" w:rsidRDefault="00B46B22" w:rsidP="009E2F87">
      <w:pPr>
        <w:pStyle w:val="Nadpis-kapitola"/>
        <w:rPr>
          <w:rFonts w:asciiTheme="minorHAnsi" w:hAnsiTheme="minorHAnsi" w:cstheme="minorHAnsi"/>
        </w:rPr>
      </w:pPr>
    </w:p>
    <w:p w:rsidR="003675A9" w:rsidRDefault="009E2F87" w:rsidP="003675A9">
      <w:pPr>
        <w:pStyle w:val="text"/>
        <w:ind w:firstLine="708"/>
        <w:rPr>
          <w:rFonts w:asciiTheme="minorHAnsi" w:hAnsiTheme="minorHAnsi" w:cstheme="minorHAnsi"/>
        </w:rPr>
      </w:pPr>
      <w:r w:rsidRPr="003675A9">
        <w:rPr>
          <w:rFonts w:asciiTheme="minorHAnsi" w:hAnsiTheme="minorHAnsi" w:cstheme="minorHAnsi"/>
          <w:b/>
        </w:rPr>
        <w:t>Permanentní magnet</w:t>
      </w:r>
      <w:r w:rsidR="003675A9">
        <w:rPr>
          <w:rFonts w:asciiTheme="minorHAnsi" w:hAnsiTheme="minorHAnsi" w:cstheme="minorHAnsi"/>
        </w:rPr>
        <w:t xml:space="preserve"> </w:t>
      </w:r>
      <w:r w:rsidRPr="00211F34">
        <w:rPr>
          <w:rFonts w:asciiTheme="minorHAnsi" w:hAnsiTheme="minorHAnsi" w:cstheme="minorHAnsi"/>
        </w:rPr>
        <w:t xml:space="preserve">má svůj </w:t>
      </w:r>
      <w:r w:rsidRPr="003675A9">
        <w:rPr>
          <w:rFonts w:asciiTheme="minorHAnsi" w:hAnsiTheme="minorHAnsi" w:cstheme="minorHAnsi"/>
          <w:b/>
        </w:rPr>
        <w:t>severní pól</w:t>
      </w:r>
      <w:r w:rsidR="003675A9">
        <w:rPr>
          <w:rFonts w:asciiTheme="minorHAnsi" w:hAnsiTheme="minorHAnsi" w:cstheme="minorHAnsi"/>
        </w:rPr>
        <w:t xml:space="preserve"> (N </w:t>
      </w:r>
      <w:proofErr w:type="spellStart"/>
      <w:r w:rsidRPr="00211F34">
        <w:rPr>
          <w:rFonts w:asciiTheme="minorHAnsi" w:hAnsiTheme="minorHAnsi" w:cstheme="minorHAnsi"/>
        </w:rPr>
        <w:t>north</w:t>
      </w:r>
      <w:proofErr w:type="spellEnd"/>
      <w:r w:rsidRPr="00211F34">
        <w:rPr>
          <w:rFonts w:asciiTheme="minorHAnsi" w:hAnsiTheme="minorHAnsi" w:cstheme="minorHAnsi"/>
        </w:rPr>
        <w:t xml:space="preserve">) a </w:t>
      </w:r>
      <w:r w:rsidRPr="003675A9">
        <w:rPr>
          <w:rFonts w:asciiTheme="minorHAnsi" w:hAnsiTheme="minorHAnsi" w:cstheme="minorHAnsi"/>
          <w:b/>
        </w:rPr>
        <w:t>jižní pól</w:t>
      </w:r>
      <w:r w:rsidR="003675A9">
        <w:rPr>
          <w:rFonts w:asciiTheme="minorHAnsi" w:hAnsiTheme="minorHAnsi" w:cstheme="minorHAnsi"/>
        </w:rPr>
        <w:t xml:space="preserve"> (S </w:t>
      </w:r>
      <w:proofErr w:type="spellStart"/>
      <w:r w:rsidRPr="00211F34">
        <w:rPr>
          <w:rFonts w:asciiTheme="minorHAnsi" w:hAnsiTheme="minorHAnsi" w:cstheme="minorHAnsi"/>
        </w:rPr>
        <w:t>south</w:t>
      </w:r>
      <w:proofErr w:type="spellEnd"/>
      <w:r w:rsidRPr="00211F34">
        <w:rPr>
          <w:rFonts w:asciiTheme="minorHAnsi" w:hAnsiTheme="minorHAnsi" w:cstheme="minorHAnsi"/>
        </w:rPr>
        <w:t xml:space="preserve">). </w:t>
      </w:r>
      <w:r w:rsidR="003675A9">
        <w:rPr>
          <w:rFonts w:asciiTheme="minorHAnsi" w:hAnsiTheme="minorHAnsi" w:cstheme="minorHAnsi"/>
        </w:rPr>
        <w:br/>
      </w:r>
      <w:r w:rsidRPr="00211F34">
        <w:rPr>
          <w:rFonts w:asciiTheme="minorHAnsi" w:hAnsiTheme="minorHAnsi" w:cstheme="minorHAnsi"/>
        </w:rPr>
        <w:t>I naše Z</w:t>
      </w:r>
      <w:r w:rsidR="003675A9">
        <w:rPr>
          <w:rFonts w:asciiTheme="minorHAnsi" w:hAnsiTheme="minorHAnsi" w:cstheme="minorHAnsi"/>
        </w:rPr>
        <w:t xml:space="preserve">eměkoule se chová jako magnet, </w:t>
      </w:r>
      <w:r w:rsidRPr="00211F34">
        <w:rPr>
          <w:rFonts w:asciiTheme="minorHAnsi" w:hAnsiTheme="minorHAnsi" w:cstheme="minorHAnsi"/>
        </w:rPr>
        <w:t>na severním zeměpisném pólu je jižní magnetický pól</w:t>
      </w:r>
      <w:r w:rsidR="003675A9">
        <w:rPr>
          <w:rFonts w:asciiTheme="minorHAnsi" w:hAnsiTheme="minorHAnsi" w:cstheme="minorHAnsi"/>
        </w:rPr>
        <w:t xml:space="preserve"> a na jižním zeměpisném pólu je severní magnetický pól</w:t>
      </w:r>
      <w:r w:rsidRPr="00211F34">
        <w:rPr>
          <w:rFonts w:asciiTheme="minorHAnsi" w:hAnsiTheme="minorHAnsi" w:cstheme="minorHAnsi"/>
        </w:rPr>
        <w:t>.</w:t>
      </w:r>
    </w:p>
    <w:p w:rsidR="003675A9" w:rsidRDefault="003675A9" w:rsidP="003675A9">
      <w:pPr>
        <w:pStyle w:val="text"/>
        <w:ind w:firstLine="708"/>
        <w:rPr>
          <w:rFonts w:asciiTheme="minorHAnsi" w:hAnsiTheme="minorHAnsi" w:cstheme="minorHAnsi"/>
        </w:rPr>
      </w:pPr>
    </w:p>
    <w:p w:rsidR="003675A9" w:rsidRDefault="003675A9" w:rsidP="003675A9">
      <w:pPr>
        <w:pStyle w:val="text"/>
        <w:keepNext/>
      </w:pPr>
      <w:r>
        <w:rPr>
          <w:noProof/>
        </w:rPr>
        <w:drawing>
          <wp:inline distT="0" distB="0" distL="0" distR="0" wp14:anchorId="12D7ED1C" wp14:editId="00AFF5F6">
            <wp:extent cx="1981200" cy="1485901"/>
            <wp:effectExtent l="0" t="0" r="0" b="0"/>
            <wp:docPr id="8" name="Obrázek 8" descr="http://upload.wikimedia.org/wikipedia/commons/d/d8/Bar_mag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upload.wikimedia.org/wikipedia/commons/d/d8/Bar_magn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45" cy="148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C39C13" wp14:editId="1D476231">
            <wp:extent cx="1379637" cy="1714500"/>
            <wp:effectExtent l="0" t="0" r="0" b="0"/>
            <wp:docPr id="9" name="Obrázek 9" descr="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Thumbnai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17" cy="171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5A9EB47" wp14:editId="62B3C51A">
            <wp:extent cx="1933575" cy="1289051"/>
            <wp:effectExtent l="0" t="0" r="0" b="6350"/>
            <wp:docPr id="10" name="Obrázek 10" descr="http://www.greatdreams.com/magn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greatdreams.com/magnet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59" cy="129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A9" w:rsidRDefault="003675A9" w:rsidP="003675A9">
      <w:pPr>
        <w:pStyle w:val="Titulek"/>
        <w:jc w:val="both"/>
      </w:pPr>
    </w:p>
    <w:p w:rsidR="003675A9" w:rsidRPr="003675A9" w:rsidRDefault="003675A9" w:rsidP="003675A9">
      <w:pPr>
        <w:pStyle w:val="Titulek"/>
        <w:jc w:val="center"/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5</w:t>
      </w:r>
      <w:r>
        <w:fldChar w:fldCharType="end"/>
      </w:r>
      <w:r>
        <w:t>: Magnety - tyčový, podkova, Země</w:t>
      </w:r>
    </w:p>
    <w:p w:rsidR="009E2F87" w:rsidRDefault="009E2F87" w:rsidP="003675A9">
      <w:pPr>
        <w:pStyle w:val="text"/>
        <w:ind w:firstLine="708"/>
        <w:rPr>
          <w:rFonts w:asciiTheme="minorHAnsi" w:hAnsiTheme="minorHAnsi" w:cstheme="minorHAnsi"/>
        </w:rPr>
      </w:pPr>
      <w:r w:rsidRPr="003675A9">
        <w:rPr>
          <w:rFonts w:asciiTheme="minorHAnsi" w:hAnsiTheme="minorHAnsi" w:cstheme="minorHAnsi"/>
          <w:b/>
        </w:rPr>
        <w:t xml:space="preserve">Magnetka </w:t>
      </w:r>
      <w:r w:rsidRPr="00211F34">
        <w:rPr>
          <w:rFonts w:asciiTheme="minorHAnsi" w:hAnsiTheme="minorHAnsi" w:cstheme="minorHAnsi"/>
        </w:rPr>
        <w:t>(magne</w:t>
      </w:r>
      <w:r w:rsidR="003675A9">
        <w:rPr>
          <w:rFonts w:asciiTheme="minorHAnsi" w:hAnsiTheme="minorHAnsi" w:cstheme="minorHAnsi"/>
        </w:rPr>
        <w:t>tická střelka) je také magnet, má tvar kosočtverce a </w:t>
      </w:r>
      <w:r w:rsidRPr="00211F34">
        <w:rPr>
          <w:rFonts w:asciiTheme="minorHAnsi" w:hAnsiTheme="minorHAnsi" w:cstheme="minorHAnsi"/>
        </w:rPr>
        <w:t>volně se otáčí, je</w:t>
      </w:r>
      <w:r w:rsidR="003675A9">
        <w:rPr>
          <w:rFonts w:asciiTheme="minorHAnsi" w:hAnsiTheme="minorHAnsi" w:cstheme="minorHAnsi"/>
        </w:rPr>
        <w:t xml:space="preserve"> zhotovena z ocelového plechu, </w:t>
      </w:r>
      <w:r w:rsidRPr="00211F34">
        <w:rPr>
          <w:rFonts w:asciiTheme="minorHAnsi" w:hAnsiTheme="minorHAnsi" w:cstheme="minorHAnsi"/>
        </w:rPr>
        <w:t>severní pól má tmavé zbarvení. Praktické v</w:t>
      </w:r>
      <w:r w:rsidR="003675A9">
        <w:rPr>
          <w:rFonts w:asciiTheme="minorHAnsi" w:hAnsiTheme="minorHAnsi" w:cstheme="minorHAnsi"/>
        </w:rPr>
        <w:t xml:space="preserve">yužití má především v kompasu, </w:t>
      </w:r>
      <w:r w:rsidRPr="00211F34">
        <w:rPr>
          <w:rFonts w:asciiTheme="minorHAnsi" w:hAnsiTheme="minorHAnsi" w:cstheme="minorHAnsi"/>
        </w:rPr>
        <w:t>severní pól střelky ukazuje severní zeměpisný pól a jižní magnetický pól Země.</w:t>
      </w:r>
    </w:p>
    <w:p w:rsidR="003675A9" w:rsidRDefault="003675A9" w:rsidP="003675A9">
      <w:pPr>
        <w:pStyle w:val="text"/>
        <w:keepNext/>
        <w:jc w:val="center"/>
      </w:pPr>
      <w:r>
        <w:rPr>
          <w:noProof/>
        </w:rPr>
        <w:drawing>
          <wp:inline distT="0" distB="0" distL="0" distR="0" wp14:anchorId="784A43A8" wp14:editId="54128C41">
            <wp:extent cx="1733550" cy="1802892"/>
            <wp:effectExtent l="0" t="0" r="0" b="6985"/>
            <wp:docPr id="11" name="Obrázek 11" descr="http://dmz.pspace.cz/imgs/web/compas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dmz.pspace.cz/imgs/web/compass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0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87" w:rsidRDefault="003675A9" w:rsidP="003675A9">
      <w:pPr>
        <w:pStyle w:val="Titulek"/>
        <w:jc w:val="center"/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6</w:t>
      </w:r>
      <w:r>
        <w:fldChar w:fldCharType="end"/>
      </w:r>
      <w:r>
        <w:t>: Kompas</w:t>
      </w:r>
    </w:p>
    <w:p w:rsidR="003675A9" w:rsidRPr="003675A9" w:rsidRDefault="003675A9" w:rsidP="003675A9"/>
    <w:p w:rsidR="009E2F87" w:rsidRPr="003675A9" w:rsidRDefault="003675A9" w:rsidP="009E2F87">
      <w:pPr>
        <w:pStyle w:val="Nadpis-kapitola"/>
        <w:rPr>
          <w:rFonts w:asciiTheme="majorHAnsi" w:hAnsiTheme="majorHAnsi" w:cstheme="minorHAnsi"/>
          <w:szCs w:val="32"/>
        </w:rPr>
      </w:pPr>
      <w:r w:rsidRPr="003675A9">
        <w:rPr>
          <w:rFonts w:asciiTheme="majorHAnsi" w:hAnsiTheme="majorHAnsi" w:cstheme="minorHAnsi"/>
          <w:szCs w:val="32"/>
        </w:rPr>
        <w:t>1.3.</w:t>
      </w:r>
      <w:r w:rsidR="009E2F87" w:rsidRPr="003675A9">
        <w:rPr>
          <w:rFonts w:asciiTheme="majorHAnsi" w:hAnsiTheme="majorHAnsi" w:cstheme="minorHAnsi"/>
          <w:szCs w:val="32"/>
        </w:rPr>
        <w:t>magnetické indukční čáry</w:t>
      </w:r>
    </w:p>
    <w:p w:rsidR="003675A9" w:rsidRDefault="003675A9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3675A9">
        <w:rPr>
          <w:rFonts w:asciiTheme="minorHAnsi" w:hAnsiTheme="minorHAnsi" w:cstheme="minorHAnsi"/>
          <w:b/>
        </w:rPr>
        <w:t>a</w:t>
      </w:r>
      <w:r w:rsidRPr="003675A9">
        <w:rPr>
          <w:rFonts w:asciiTheme="minorHAnsi" w:hAnsiTheme="minorHAnsi" w:cstheme="minorHAnsi"/>
          <w:b/>
          <w:bCs/>
        </w:rPr>
        <w:t>)</w:t>
      </w:r>
      <w:r w:rsidRPr="00211F34">
        <w:rPr>
          <w:rFonts w:asciiTheme="minorHAnsi" w:hAnsiTheme="minorHAnsi" w:cstheme="minorHAnsi"/>
          <w:b/>
          <w:bCs/>
        </w:rPr>
        <w:t xml:space="preserve"> MAGNET</w:t>
      </w:r>
    </w:p>
    <w:p w:rsidR="009E2F87" w:rsidRPr="00211F34" w:rsidRDefault="003675A9" w:rsidP="009E2F87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I) </w:t>
      </w:r>
      <w:r w:rsidR="009E2F87" w:rsidRPr="003675A9">
        <w:rPr>
          <w:rFonts w:asciiTheme="minorHAnsi" w:hAnsiTheme="minorHAnsi" w:cstheme="minorHAnsi"/>
          <w:u w:val="single"/>
        </w:rPr>
        <w:t>pilinový obrazec</w:t>
      </w:r>
      <w:r>
        <w:rPr>
          <w:rFonts w:asciiTheme="minorHAnsi" w:hAnsiTheme="minorHAnsi" w:cstheme="minorHAnsi"/>
        </w:rPr>
        <w:t xml:space="preserve"> - </w:t>
      </w:r>
      <w:r w:rsidR="009E2F87" w:rsidRPr="00211F34">
        <w:rPr>
          <w:rFonts w:asciiTheme="minorHAnsi" w:hAnsiTheme="minorHAnsi" w:cstheme="minorHAnsi"/>
        </w:rPr>
        <w:t>ocelové piliny se chovají jako miniaturní piliny a zobrazí prostorové roz</w:t>
      </w:r>
      <w:r>
        <w:rPr>
          <w:rFonts w:asciiTheme="minorHAnsi" w:hAnsiTheme="minorHAnsi" w:cstheme="minorHAnsi"/>
        </w:rPr>
        <w:t>ložení magnetického pole.</w:t>
      </w:r>
    </w:p>
    <w:p w:rsidR="009E2F87" w:rsidRPr="00211F34" w:rsidRDefault="003675A9" w:rsidP="009E2F87">
      <w:pPr>
        <w:pStyle w:val="text"/>
        <w:rPr>
          <w:rFonts w:asciiTheme="minorHAnsi" w:hAnsiTheme="minorHAnsi" w:cstheme="minorHAnsi"/>
        </w:rPr>
      </w:pPr>
      <w:r w:rsidRPr="003675A9">
        <w:rPr>
          <w:rFonts w:asciiTheme="minorHAnsi" w:hAnsiTheme="minorHAnsi" w:cstheme="minorHAnsi"/>
          <w:u w:val="single"/>
        </w:rPr>
        <w:t xml:space="preserve">II) </w:t>
      </w:r>
      <w:r w:rsidR="009E2F87" w:rsidRPr="003675A9">
        <w:rPr>
          <w:rFonts w:asciiTheme="minorHAnsi" w:hAnsiTheme="minorHAnsi" w:cstheme="minorHAnsi"/>
          <w:u w:val="single"/>
        </w:rPr>
        <w:t>magnetická indukční</w:t>
      </w:r>
      <w:r w:rsidR="009E2F87" w:rsidRPr="000A24E8">
        <w:rPr>
          <w:rFonts w:asciiTheme="minorHAnsi" w:hAnsiTheme="minorHAnsi" w:cstheme="minorHAnsi"/>
          <w:u w:val="single"/>
        </w:rPr>
        <w:t xml:space="preserve"> čára</w:t>
      </w:r>
      <w:r w:rsidR="000A24E8">
        <w:rPr>
          <w:rFonts w:asciiTheme="minorHAnsi" w:hAnsiTheme="minorHAnsi" w:cstheme="minorHAnsi"/>
        </w:rPr>
        <w:t xml:space="preserve"> - </w:t>
      </w:r>
      <w:r w:rsidR="009E2F87" w:rsidRPr="00211F34">
        <w:rPr>
          <w:rFonts w:asciiTheme="minorHAnsi" w:hAnsiTheme="minorHAnsi" w:cstheme="minorHAnsi"/>
        </w:rPr>
        <w:t>prostorová orientovaná křivka, jejíž tečna v každém bodě má směr osy velmi malé m</w:t>
      </w:r>
      <w:r w:rsidR="000A24E8">
        <w:rPr>
          <w:rFonts w:asciiTheme="minorHAnsi" w:hAnsiTheme="minorHAnsi" w:cstheme="minorHAnsi"/>
        </w:rPr>
        <w:t xml:space="preserve">agnetky umístěné v tomto bodě, </w:t>
      </w:r>
      <w:r w:rsidR="009E2F87" w:rsidRPr="00211F34">
        <w:rPr>
          <w:rFonts w:asciiTheme="minorHAnsi" w:hAnsiTheme="minorHAnsi" w:cstheme="minorHAnsi"/>
        </w:rPr>
        <w:t>směr kři</w:t>
      </w:r>
      <w:r w:rsidR="000A24E8">
        <w:rPr>
          <w:rFonts w:asciiTheme="minorHAnsi" w:hAnsiTheme="minorHAnsi" w:cstheme="minorHAnsi"/>
        </w:rPr>
        <w:t>vky je určen vždy od N k S pólu.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0A24E8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  <w:noProof/>
          <w:sz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7.05pt;margin-top:11.65pt;width:169.9pt;height:139.3pt;z-index:251659264">
            <v:imagedata r:id="rId14" o:title=""/>
            <w10:wrap type="square"/>
          </v:shape>
          <o:OLEObject Type="Embed" ProgID="CorelDraw.Graphic.9" ShapeID="_x0000_s1026" DrawAspect="Content" ObjectID="_1359725516" r:id="rId15"/>
        </w:pict>
      </w:r>
    </w:p>
    <w:p w:rsidR="000A24E8" w:rsidRDefault="000A24E8" w:rsidP="000A24E8">
      <w:pPr>
        <w:pStyle w:val="text"/>
        <w:keepNext/>
      </w:pPr>
      <w:r>
        <w:rPr>
          <w:noProof/>
        </w:rPr>
        <w:drawing>
          <wp:inline distT="0" distB="0" distL="0" distR="0" wp14:anchorId="6EEEF628" wp14:editId="60664E0C">
            <wp:extent cx="1475927" cy="1600200"/>
            <wp:effectExtent l="0" t="0" r="0" b="0"/>
            <wp:docPr id="12" name="Obrázek 12" descr="http://supermagnety.cz/article/3170/photo/magnet08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upermagnety.cz/article/3170/photo/magnet087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</w:t>
      </w:r>
      <w:r>
        <w:rPr>
          <w:noProof/>
        </w:rPr>
        <w:drawing>
          <wp:inline distT="0" distB="0" distL="0" distR="0" wp14:anchorId="4FCD0EC8" wp14:editId="08BCE221">
            <wp:extent cx="1914525" cy="1600200"/>
            <wp:effectExtent l="0" t="0" r="9525" b="0"/>
            <wp:docPr id="13" name="Obrázek 13" descr="http://i.idnes.cz/09/104/gal/VSE2ecbb5_magne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i.idnes.cz/09/104/gal/VSE2ecbb5_magnetic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451" cy="159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4E8" w:rsidRDefault="000A24E8" w:rsidP="000A24E8">
      <w:pPr>
        <w:pStyle w:val="Titulek"/>
        <w:jc w:val="both"/>
      </w:pPr>
    </w:p>
    <w:p w:rsidR="009E2F87" w:rsidRPr="00211F34" w:rsidRDefault="000A24E8" w:rsidP="000A24E8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7</w:t>
      </w:r>
      <w:r>
        <w:fldChar w:fldCharType="end"/>
      </w:r>
      <w:r>
        <w:t>: Magnetické indukční čáry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  <w:b/>
          <w:bCs/>
        </w:rPr>
      </w:pPr>
      <w:r w:rsidRPr="00211F34">
        <w:rPr>
          <w:rFonts w:asciiTheme="minorHAnsi" w:hAnsiTheme="minorHAnsi" w:cstheme="minorHAnsi"/>
          <w:b/>
          <w:bCs/>
        </w:rPr>
        <w:t>b) PŘÍMÝ VODIČ</w:t>
      </w:r>
    </w:p>
    <w:p w:rsidR="009E2F87" w:rsidRPr="00211F34" w:rsidRDefault="000A24E8" w:rsidP="000A24E8">
      <w:pPr>
        <w:pStyle w:val="text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9E2F87" w:rsidRPr="00211F34">
        <w:rPr>
          <w:rFonts w:asciiTheme="minorHAnsi" w:hAnsiTheme="minorHAnsi" w:cstheme="minorHAnsi"/>
        </w:rPr>
        <w:t xml:space="preserve"> orientaci indukčních čar je nezbytná znalost </w:t>
      </w:r>
      <w:r w:rsidR="009E2F87" w:rsidRPr="000A24E8">
        <w:rPr>
          <w:rFonts w:asciiTheme="minorHAnsi" w:hAnsiTheme="minorHAnsi" w:cstheme="minorHAnsi"/>
          <w:b/>
        </w:rPr>
        <w:t>AMPÉROVA PRAVIDLA PRAVÉ RUKY</w:t>
      </w:r>
      <w:r w:rsidR="009E2F87" w:rsidRPr="00211F34">
        <w:rPr>
          <w:rFonts w:asciiTheme="minorHAnsi" w:hAnsiTheme="minorHAnsi" w:cstheme="minorHAnsi"/>
        </w:rPr>
        <w:t>: do dlaně pravé ruky vložíme vodi</w:t>
      </w:r>
      <w:r>
        <w:rPr>
          <w:rFonts w:asciiTheme="minorHAnsi" w:hAnsiTheme="minorHAnsi" w:cstheme="minorHAnsi"/>
        </w:rPr>
        <w:t>č, palec ukazuje směr proudu ve </w:t>
      </w:r>
      <w:r w:rsidR="009E2F87" w:rsidRPr="00211F34">
        <w:rPr>
          <w:rFonts w:asciiTheme="minorHAnsi" w:hAnsiTheme="minorHAnsi" w:cstheme="minorHAnsi"/>
        </w:rPr>
        <w:t>vodiči, prsty pak ukazují orientaci indukčních čar</w:t>
      </w:r>
      <w:r>
        <w:rPr>
          <w:rFonts w:asciiTheme="minorHAnsi" w:hAnsiTheme="minorHAnsi" w:cstheme="minorHAnsi"/>
        </w:rPr>
        <w:t>.</w:t>
      </w:r>
    </w:p>
    <w:p w:rsidR="009E2F87" w:rsidRPr="00211F34" w:rsidRDefault="000A24E8" w:rsidP="000A24E8">
      <w:pPr>
        <w:pStyle w:val="text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E2F87" w:rsidRPr="00211F34">
        <w:rPr>
          <w:rFonts w:asciiTheme="minorHAnsi" w:hAnsiTheme="minorHAnsi" w:cstheme="minorHAnsi"/>
        </w:rPr>
        <w:t xml:space="preserve">agnetické indukční čáry se od elektrických liší v tom, že nikde nezačínají a nikde nekončí – takovému druhu el. pole říkáme </w:t>
      </w:r>
      <w:r w:rsidR="009E2F87" w:rsidRPr="000A24E8">
        <w:rPr>
          <w:rFonts w:asciiTheme="minorHAnsi" w:hAnsiTheme="minorHAnsi" w:cstheme="minorHAnsi"/>
          <w:b/>
        </w:rPr>
        <w:t>VÍROVÉ</w:t>
      </w:r>
      <w:r w:rsidR="009E2F87" w:rsidRPr="00211F34">
        <w:rPr>
          <w:rFonts w:asciiTheme="minorHAnsi" w:hAnsiTheme="minorHAnsi" w:cstheme="minorHAnsi"/>
        </w:rPr>
        <w:t>. Zatímco elektrické indukční čáry začínali v kladném náboj</w:t>
      </w:r>
      <w:r>
        <w:rPr>
          <w:rFonts w:asciiTheme="minorHAnsi" w:hAnsiTheme="minorHAnsi" w:cstheme="minorHAnsi"/>
        </w:rPr>
        <w:t xml:space="preserve">i a končili v záporném náboji, </w:t>
      </w:r>
      <w:r w:rsidR="009E2F87" w:rsidRPr="00211F34">
        <w:rPr>
          <w:rFonts w:asciiTheme="minorHAnsi" w:hAnsiTheme="minorHAnsi" w:cstheme="minorHAnsi"/>
        </w:rPr>
        <w:t>el. pole</w:t>
      </w:r>
      <w:r>
        <w:rPr>
          <w:rFonts w:asciiTheme="minorHAnsi" w:hAnsiTheme="minorHAnsi" w:cstheme="minorHAnsi"/>
        </w:rPr>
        <w:t xml:space="preserve"> je tedy</w:t>
      </w:r>
      <w:r w:rsidR="009E2F87" w:rsidRPr="00211F34">
        <w:rPr>
          <w:rFonts w:asciiTheme="minorHAnsi" w:hAnsiTheme="minorHAnsi" w:cstheme="minorHAnsi"/>
        </w:rPr>
        <w:t xml:space="preserve"> </w:t>
      </w:r>
      <w:r w:rsidR="009E2F87" w:rsidRPr="000A24E8">
        <w:rPr>
          <w:rFonts w:asciiTheme="minorHAnsi" w:hAnsiTheme="minorHAnsi" w:cstheme="minorHAnsi"/>
          <w:b/>
        </w:rPr>
        <w:t>ZŘÍDLOVÉ</w:t>
      </w:r>
      <w:r w:rsidR="009E2F87" w:rsidRPr="00211F34">
        <w:rPr>
          <w:rFonts w:asciiTheme="minorHAnsi" w:hAnsiTheme="minorHAnsi" w:cstheme="minorHAnsi"/>
        </w:rPr>
        <w:t>.</w:t>
      </w:r>
    </w:p>
    <w:p w:rsidR="000A24E8" w:rsidRDefault="009E2F87" w:rsidP="000A24E8">
      <w:pPr>
        <w:pStyle w:val="text"/>
        <w:keepNext/>
        <w:jc w:val="center"/>
      </w:pPr>
      <w:r w:rsidRPr="00211F34">
        <w:rPr>
          <w:rFonts w:asciiTheme="minorHAnsi" w:hAnsiTheme="minorHAnsi" w:cstheme="minorHAnsi"/>
        </w:rPr>
        <w:object w:dxaOrig="9309" w:dyaOrig="3806">
          <v:shape id="_x0000_i1025" type="#_x0000_t75" style="width:453pt;height:185.25pt" o:ole="">
            <v:imagedata r:id="rId18" o:title=""/>
          </v:shape>
          <o:OLEObject Type="Embed" ProgID="CorelDraw.Graphic.9" ShapeID="_x0000_i1025" DrawAspect="Content" ObjectID="_1359725483" r:id="rId19"/>
        </w:object>
      </w:r>
    </w:p>
    <w:p w:rsidR="009E2F87" w:rsidRPr="00211F34" w:rsidRDefault="000A24E8" w:rsidP="000A24E8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8</w:t>
      </w:r>
      <w:r>
        <w:fldChar w:fldCharType="end"/>
      </w:r>
      <w:r>
        <w:t>: Magnetické indukční čáry II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Default="0048531A" w:rsidP="009E2F87">
      <w:pPr>
        <w:pStyle w:val="Hlavnnadpis"/>
        <w:rPr>
          <w:rFonts w:asciiTheme="minorHAnsi" w:hAnsiTheme="minorHAnsi" w:cstheme="minorHAnsi"/>
          <w:sz w:val="36"/>
          <w:szCs w:val="36"/>
        </w:rPr>
      </w:pPr>
      <w:r w:rsidRPr="0048531A">
        <w:rPr>
          <w:rFonts w:asciiTheme="minorHAnsi" w:hAnsiTheme="minorHAnsi" w:cstheme="minorHAnsi"/>
          <w:sz w:val="36"/>
          <w:szCs w:val="36"/>
        </w:rPr>
        <w:lastRenderedPageBreak/>
        <w:t xml:space="preserve">2. </w:t>
      </w:r>
      <w:r w:rsidR="009E2F87" w:rsidRPr="0048531A">
        <w:rPr>
          <w:rFonts w:asciiTheme="minorHAnsi" w:hAnsiTheme="minorHAnsi" w:cstheme="minorHAnsi"/>
          <w:sz w:val="36"/>
          <w:szCs w:val="36"/>
        </w:rPr>
        <w:t>parametry magnetického pole</w:t>
      </w:r>
    </w:p>
    <w:p w:rsidR="0048531A" w:rsidRPr="0048531A" w:rsidRDefault="0048531A" w:rsidP="009E2F87">
      <w:pPr>
        <w:pStyle w:val="Hlavnnadpis"/>
        <w:rPr>
          <w:rFonts w:asciiTheme="minorHAnsi" w:hAnsiTheme="minorHAnsi" w:cstheme="minorHAnsi"/>
          <w:sz w:val="36"/>
          <w:szCs w:val="36"/>
        </w:rPr>
      </w:pPr>
    </w:p>
    <w:p w:rsidR="009E2F87" w:rsidRPr="00211F34" w:rsidRDefault="0048531A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2.1. </w:t>
      </w:r>
      <w:r w:rsidR="009E2F87" w:rsidRPr="00211F34">
        <w:rPr>
          <w:rFonts w:asciiTheme="minorHAnsi" w:hAnsiTheme="minorHAnsi" w:cstheme="minorHAnsi"/>
        </w:rPr>
        <w:t>magnetická síla</w:t>
      </w:r>
    </w:p>
    <w:p w:rsidR="0048531A" w:rsidRDefault="0048531A" w:rsidP="009E2F87">
      <w:pPr>
        <w:pStyle w:val="text"/>
        <w:ind w:firstLine="708"/>
        <w:rPr>
          <w:rFonts w:asciiTheme="minorHAnsi" w:hAnsiTheme="minorHAnsi" w:cstheme="minorHAnsi"/>
        </w:rPr>
      </w:pPr>
    </w:p>
    <w:p w:rsidR="009E2F87" w:rsidRDefault="009E2F87" w:rsidP="009E2F87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Každé fyzikální pole se projevuje existencí </w:t>
      </w:r>
      <w:r w:rsidRPr="0048531A">
        <w:rPr>
          <w:rFonts w:asciiTheme="minorHAnsi" w:hAnsiTheme="minorHAnsi" w:cstheme="minorHAnsi"/>
          <w:b/>
        </w:rPr>
        <w:t>silového působení</w:t>
      </w:r>
      <w:r w:rsidRPr="00211F34">
        <w:rPr>
          <w:rFonts w:asciiTheme="minorHAnsi" w:hAnsiTheme="minorHAnsi" w:cstheme="minorHAnsi"/>
        </w:rPr>
        <w:t>. To je také důvod</w:t>
      </w:r>
      <w:r w:rsidR="0048531A">
        <w:rPr>
          <w:rFonts w:asciiTheme="minorHAnsi" w:hAnsiTheme="minorHAnsi" w:cstheme="minorHAnsi"/>
        </w:rPr>
        <w:t>,</w:t>
      </w:r>
      <w:r w:rsidRPr="00211F34">
        <w:rPr>
          <w:rFonts w:asciiTheme="minorHAnsi" w:hAnsiTheme="minorHAnsi" w:cstheme="minorHAnsi"/>
        </w:rPr>
        <w:t xml:space="preserve"> proč se přitahují či odpuzují magnety, proč se začne pohybovat vodič v okolí magnetu při průchodu elektrického proudu. Těleso s magnetickými vlastnostmi v magnetickém poli se </w:t>
      </w:r>
      <w:r w:rsidRPr="0048531A">
        <w:rPr>
          <w:rFonts w:asciiTheme="minorHAnsi" w:hAnsiTheme="minorHAnsi" w:cstheme="minorHAnsi"/>
          <w:b/>
        </w:rPr>
        <w:t>pohybuje vždy ve směru nižší hustoty magnetických indukčních čar</w:t>
      </w:r>
      <w:r w:rsidRPr="00211F34">
        <w:rPr>
          <w:rFonts w:asciiTheme="minorHAnsi" w:hAnsiTheme="minorHAnsi" w:cstheme="minorHAnsi"/>
        </w:rPr>
        <w:t xml:space="preserve">. Příčinou je </w:t>
      </w:r>
      <w:r w:rsidRPr="0048531A">
        <w:rPr>
          <w:rFonts w:asciiTheme="minorHAnsi" w:hAnsiTheme="minorHAnsi" w:cstheme="minorHAnsi"/>
          <w:b/>
          <w:u w:val="single"/>
        </w:rPr>
        <w:t>MAGNETICKÁ SÍLA</w:t>
      </w:r>
      <w:r w:rsidRPr="00211F34">
        <w:rPr>
          <w:rFonts w:asciiTheme="minorHAnsi" w:hAnsiTheme="minorHAnsi" w:cstheme="minorHAnsi"/>
        </w:rPr>
        <w:t>.</w:t>
      </w:r>
    </w:p>
    <w:p w:rsidR="0048531A" w:rsidRPr="00211F34" w:rsidRDefault="0048531A" w:rsidP="009E2F87">
      <w:pPr>
        <w:pStyle w:val="text"/>
        <w:ind w:firstLine="708"/>
        <w:rPr>
          <w:rFonts w:asciiTheme="minorHAnsi" w:hAnsiTheme="minorHAnsi" w:cstheme="minorHAnsi"/>
        </w:rPr>
      </w:pPr>
    </w:p>
    <w:p w:rsidR="0048531A" w:rsidRDefault="009E2F87" w:rsidP="0048531A">
      <w:pPr>
        <w:pStyle w:val="text"/>
        <w:keepNext/>
        <w:ind w:firstLine="708"/>
        <w:jc w:val="center"/>
      </w:pPr>
      <w:r w:rsidRPr="00211F34">
        <w:rPr>
          <w:rFonts w:asciiTheme="minorHAnsi" w:hAnsiTheme="minorHAnsi" w:cstheme="minorHAnsi"/>
        </w:rPr>
        <w:object w:dxaOrig="6565" w:dyaOrig="3074">
          <v:shape id="_x0000_i1026" type="#_x0000_t75" style="width:328.5pt;height:153.75pt" o:ole="">
            <v:imagedata r:id="rId20" o:title=""/>
          </v:shape>
          <o:OLEObject Type="Embed" ProgID="CorelDraw.Graphic.9" ShapeID="_x0000_i1026" DrawAspect="Content" ObjectID="_1359725484" r:id="rId21"/>
        </w:object>
      </w:r>
    </w:p>
    <w:p w:rsidR="009E2F87" w:rsidRPr="00211F34" w:rsidRDefault="0048531A" w:rsidP="0048531A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9</w:t>
      </w:r>
      <w:r>
        <w:fldChar w:fldCharType="end"/>
      </w:r>
      <w:r>
        <w:t>: Vysvětlení magnetické síly, směr k nižší hustotě magnetických indukčních čar</w:t>
      </w:r>
    </w:p>
    <w:p w:rsidR="009E2F87" w:rsidRDefault="009E2F87" w:rsidP="0048531A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Aplikace </w:t>
      </w:r>
      <w:r w:rsidR="0048531A">
        <w:rPr>
          <w:rFonts w:asciiTheme="minorHAnsi" w:hAnsiTheme="minorHAnsi" w:cstheme="minorHAnsi"/>
        </w:rPr>
        <w:t xml:space="preserve">v praxi </w:t>
      </w:r>
      <w:r w:rsidRPr="00211F34">
        <w:rPr>
          <w:rFonts w:asciiTheme="minorHAnsi" w:hAnsiTheme="minorHAnsi" w:cstheme="minorHAnsi"/>
        </w:rPr>
        <w:t xml:space="preserve">je viditelná u </w:t>
      </w:r>
      <w:r w:rsidRPr="0048531A">
        <w:rPr>
          <w:rFonts w:asciiTheme="minorHAnsi" w:hAnsiTheme="minorHAnsi" w:cstheme="minorHAnsi"/>
          <w:b/>
          <w:u w:val="single"/>
        </w:rPr>
        <w:t>PROUDOVÝCH VAH</w:t>
      </w:r>
      <w:r w:rsidRPr="00211F34">
        <w:rPr>
          <w:rFonts w:asciiTheme="minorHAnsi" w:hAnsiTheme="minorHAnsi" w:cstheme="minorHAnsi"/>
        </w:rPr>
        <w:t>:</w:t>
      </w:r>
    </w:p>
    <w:p w:rsidR="0048531A" w:rsidRPr="00211F34" w:rsidRDefault="0048531A" w:rsidP="0048531A">
      <w:pPr>
        <w:pStyle w:val="text"/>
        <w:ind w:firstLine="708"/>
        <w:rPr>
          <w:rFonts w:asciiTheme="minorHAnsi" w:hAnsiTheme="minorHAnsi" w:cstheme="minorHAnsi"/>
        </w:rPr>
      </w:pPr>
    </w:p>
    <w:p w:rsidR="0048531A" w:rsidRDefault="009E2F87" w:rsidP="0048531A">
      <w:pPr>
        <w:pStyle w:val="text"/>
        <w:keepNext/>
        <w:jc w:val="center"/>
      </w:pPr>
      <w:r w:rsidRPr="00211F34">
        <w:rPr>
          <w:rFonts w:asciiTheme="minorHAnsi" w:hAnsiTheme="minorHAnsi" w:cstheme="minorHAnsi"/>
        </w:rPr>
        <w:object w:dxaOrig="11267" w:dyaOrig="5236">
          <v:shape id="_x0000_i1027" type="#_x0000_t75" style="width:396.75pt;height:183.75pt" o:ole="">
            <v:imagedata r:id="rId22" o:title=""/>
          </v:shape>
          <o:OLEObject Type="Embed" ProgID="CorelDraw.Graphic.9" ShapeID="_x0000_i1027" DrawAspect="Content" ObjectID="_1359725485" r:id="rId23"/>
        </w:object>
      </w:r>
    </w:p>
    <w:p w:rsidR="009E2F87" w:rsidRPr="00211F34" w:rsidRDefault="0048531A" w:rsidP="0048531A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10</w:t>
      </w:r>
      <w:r>
        <w:fldChar w:fldCharType="end"/>
      </w:r>
      <w:r>
        <w:t>: Proudové váhy</w:t>
      </w:r>
    </w:p>
    <w:p w:rsidR="009E2F87" w:rsidRPr="00211F34" w:rsidRDefault="0048531A" w:rsidP="0048531A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2.2.</w:t>
      </w:r>
      <w:r w:rsidR="009E2F87" w:rsidRPr="00211F34">
        <w:rPr>
          <w:rFonts w:asciiTheme="minorHAnsi" w:hAnsiTheme="minorHAnsi" w:cstheme="minorHAnsi"/>
        </w:rPr>
        <w:t>magnetická indukce</w:t>
      </w:r>
      <w:r>
        <w:rPr>
          <w:rFonts w:asciiTheme="minorHAnsi" w:hAnsiTheme="minorHAnsi" w:cstheme="minorHAnsi"/>
        </w:rPr>
        <w:br/>
      </w:r>
    </w:p>
    <w:p w:rsidR="009E2F87" w:rsidRPr="00211F34" w:rsidRDefault="009E2F87" w:rsidP="0048531A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Kvalitativně </w:t>
      </w:r>
      <w:r w:rsidR="00680CCA">
        <w:rPr>
          <w:rFonts w:asciiTheme="minorHAnsi" w:hAnsiTheme="minorHAnsi" w:cstheme="minorHAnsi"/>
        </w:rPr>
        <w:t xml:space="preserve">(„co to je a jak vzniká“) </w:t>
      </w:r>
      <w:r w:rsidRPr="00211F34">
        <w:rPr>
          <w:rFonts w:asciiTheme="minorHAnsi" w:hAnsiTheme="minorHAnsi" w:cstheme="minorHAnsi"/>
        </w:rPr>
        <w:t xml:space="preserve">jsme si již magnetickou sílu popsali, ale co kvantitativní </w:t>
      </w:r>
      <w:r w:rsidR="00680CCA">
        <w:rPr>
          <w:rFonts w:asciiTheme="minorHAnsi" w:hAnsiTheme="minorHAnsi" w:cstheme="minorHAnsi"/>
        </w:rPr>
        <w:t xml:space="preserve">(„jak určit velikost“) </w:t>
      </w:r>
      <w:r w:rsidRPr="00211F34">
        <w:rPr>
          <w:rFonts w:asciiTheme="minorHAnsi" w:hAnsiTheme="minorHAnsi" w:cstheme="minorHAnsi"/>
        </w:rPr>
        <w:t>popis? Na čem závisí velikost magnetické síly?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lastRenderedPageBreak/>
        <w:t xml:space="preserve">a) čím se </w:t>
      </w:r>
      <w:r w:rsidRPr="00680CCA">
        <w:rPr>
          <w:rFonts w:asciiTheme="minorHAnsi" w:hAnsiTheme="minorHAnsi" w:cstheme="minorHAnsi"/>
          <w:b/>
        </w:rPr>
        <w:t>aktivní délka</w:t>
      </w:r>
      <w:r w:rsidRPr="00211F34">
        <w:rPr>
          <w:rFonts w:asciiTheme="minorHAnsi" w:hAnsiTheme="minorHAnsi" w:cstheme="minorHAnsi"/>
        </w:rPr>
        <w:t xml:space="preserve"> vodiče zvětší, tím se </w:t>
      </w:r>
      <w:proofErr w:type="spellStart"/>
      <w:r w:rsidRPr="00211F34">
        <w:rPr>
          <w:rFonts w:asciiTheme="minorHAnsi" w:hAnsiTheme="minorHAnsi" w:cstheme="minorHAnsi"/>
        </w:rPr>
        <w:t>mag</w:t>
      </w:r>
      <w:proofErr w:type="spellEnd"/>
      <w:r w:rsidRPr="00211F34">
        <w:rPr>
          <w:rFonts w:asciiTheme="minorHAnsi" w:hAnsiTheme="minorHAnsi" w:cstheme="minorHAnsi"/>
        </w:rPr>
        <w:t xml:space="preserve">. síla zvětší : </w:t>
      </w:r>
      <w:r w:rsidRPr="00211F34">
        <w:rPr>
          <w:rFonts w:asciiTheme="minorHAnsi" w:hAnsiTheme="minorHAnsi" w:cstheme="minorHAnsi"/>
          <w:position w:val="-12"/>
        </w:rPr>
        <w:object w:dxaOrig="1600" w:dyaOrig="400">
          <v:shape id="_x0000_i1028" type="#_x0000_t75" style="width:80.25pt;height:20.25pt" o:ole="">
            <v:imagedata r:id="rId24" o:title=""/>
          </v:shape>
          <o:OLEObject Type="Embed" ProgID="Equation.3" ShapeID="_x0000_i1028" DrawAspect="Content" ObjectID="_1359725486" r:id="rId25"/>
        </w:object>
      </w:r>
    </w:p>
    <w:p w:rsidR="009E2F87" w:rsidRPr="00211F34" w:rsidRDefault="00680CCA" w:rsidP="009E2F87">
      <w:pPr>
        <w:pStyle w:val="text"/>
        <w:jc w:val="center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object w:dxaOrig="5389" w:dyaOrig="2877">
          <v:shape id="_x0000_i1029" type="#_x0000_t75" style="width:161.25pt;height:86.25pt" o:ole="">
            <v:imagedata r:id="rId26" o:title=""/>
          </v:shape>
          <o:OLEObject Type="Embed" ProgID="CorelDraw.Graphic.9" ShapeID="_x0000_i1029" DrawAspect="Content" ObjectID="_1359725487" r:id="rId27"/>
        </w:object>
      </w:r>
    </w:p>
    <w:p w:rsidR="009E2F87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b) čím je </w:t>
      </w:r>
      <w:r w:rsidRPr="00680CCA">
        <w:rPr>
          <w:rFonts w:asciiTheme="minorHAnsi" w:hAnsiTheme="minorHAnsi" w:cstheme="minorHAnsi"/>
          <w:b/>
        </w:rPr>
        <w:t>velikost proudu</w:t>
      </w:r>
      <w:r w:rsidRPr="00211F34">
        <w:rPr>
          <w:rFonts w:asciiTheme="minorHAnsi" w:hAnsiTheme="minorHAnsi" w:cstheme="minorHAnsi"/>
        </w:rPr>
        <w:t xml:space="preserve"> procházejícího vodičem větší, tím je </w:t>
      </w:r>
      <w:proofErr w:type="spellStart"/>
      <w:r w:rsidRPr="00211F34">
        <w:rPr>
          <w:rFonts w:asciiTheme="minorHAnsi" w:hAnsiTheme="minorHAnsi" w:cstheme="minorHAnsi"/>
        </w:rPr>
        <w:t>m</w:t>
      </w:r>
      <w:r w:rsidR="00680CCA">
        <w:rPr>
          <w:rFonts w:asciiTheme="minorHAnsi" w:hAnsiTheme="minorHAnsi" w:cstheme="minorHAnsi"/>
        </w:rPr>
        <w:t>ag</w:t>
      </w:r>
      <w:proofErr w:type="spellEnd"/>
      <w:r w:rsidR="00680CCA">
        <w:rPr>
          <w:rFonts w:asciiTheme="minorHAnsi" w:hAnsiTheme="minorHAnsi" w:cstheme="minorHAnsi"/>
        </w:rPr>
        <w:t>. síla větší (můžeme zvětšit velikost proudu, nebo zvětšit průměr vodiče)</w:t>
      </w:r>
      <w:r w:rsidRPr="00211F34">
        <w:rPr>
          <w:rFonts w:asciiTheme="minorHAnsi" w:hAnsiTheme="minorHAnsi" w:cstheme="minorHAnsi"/>
        </w:rPr>
        <w:t xml:space="preserve">: </w:t>
      </w:r>
      <w:r w:rsidRPr="00211F34">
        <w:rPr>
          <w:rFonts w:asciiTheme="minorHAnsi" w:hAnsiTheme="minorHAnsi" w:cstheme="minorHAnsi"/>
          <w:position w:val="-12"/>
        </w:rPr>
        <w:object w:dxaOrig="720" w:dyaOrig="400">
          <v:shape id="_x0000_i1030" type="#_x0000_t75" style="width:36pt;height:20.25pt" o:ole="">
            <v:imagedata r:id="rId28" o:title=""/>
          </v:shape>
          <o:OLEObject Type="Embed" ProgID="Equation.3" ShapeID="_x0000_i1030" DrawAspect="Content" ObjectID="_1359725488" r:id="rId29"/>
        </w:object>
      </w:r>
    </w:p>
    <w:p w:rsidR="00680CCA" w:rsidRPr="00680CCA" w:rsidRDefault="00680CCA" w:rsidP="009E2F87">
      <w:pPr>
        <w:pStyle w:val="text"/>
        <w:rPr>
          <w:rFonts w:asciiTheme="minorHAnsi" w:hAnsiTheme="minorHAnsi" w:cstheme="minorHAnsi"/>
          <w:sz w:val="20"/>
          <w:szCs w:val="20"/>
        </w:rPr>
      </w:pPr>
    </w:p>
    <w:p w:rsidR="009E2F87" w:rsidRDefault="00680CCA" w:rsidP="009E2F87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="009E2F87" w:rsidRPr="00211F34">
        <w:rPr>
          <w:rFonts w:asciiTheme="minorHAnsi" w:hAnsiTheme="minorHAnsi" w:cstheme="minorHAnsi"/>
        </w:rPr>
        <w:t xml:space="preserve">záleží také na daném </w:t>
      </w:r>
      <w:r w:rsidR="009E2F87" w:rsidRPr="00680CCA">
        <w:rPr>
          <w:rFonts w:asciiTheme="minorHAnsi" w:hAnsiTheme="minorHAnsi" w:cstheme="minorHAnsi"/>
          <w:b/>
        </w:rPr>
        <w:t>silovém působení magnetického pole</w:t>
      </w:r>
      <w:r w:rsidR="009E2F87" w:rsidRPr="00211F34">
        <w:rPr>
          <w:rFonts w:asciiTheme="minorHAnsi" w:hAnsiTheme="minorHAnsi" w:cstheme="minorHAnsi"/>
        </w:rPr>
        <w:t xml:space="preserve"> a vn</w:t>
      </w:r>
      <w:r>
        <w:rPr>
          <w:rFonts w:asciiTheme="minorHAnsi" w:hAnsiTheme="minorHAnsi" w:cstheme="minorHAnsi"/>
        </w:rPr>
        <w:t>ějších podmínkách, zavádíme proto</w:t>
      </w:r>
      <w:r w:rsidR="009E2F87" w:rsidRPr="00211F34">
        <w:rPr>
          <w:rFonts w:asciiTheme="minorHAnsi" w:hAnsiTheme="minorHAnsi" w:cstheme="minorHAnsi"/>
        </w:rPr>
        <w:t xml:space="preserve"> určitou konstantu úměrnosti:</w:t>
      </w:r>
    </w:p>
    <w:p w:rsidR="00680CCA" w:rsidRPr="00211F34" w:rsidRDefault="00680CCA" w:rsidP="009E2F87">
      <w:pPr>
        <w:pStyle w:val="text"/>
        <w:rPr>
          <w:rFonts w:asciiTheme="minorHAnsi" w:hAnsiTheme="minorHAnsi" w:cstheme="minorHAnsi"/>
        </w:rPr>
      </w:pPr>
    </w:p>
    <w:p w:rsidR="009E2F87" w:rsidRDefault="009E2F87" w:rsidP="009E2F87">
      <w:pPr>
        <w:pStyle w:val="text"/>
        <w:jc w:val="center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  <w:b/>
          <w:bCs/>
          <w:highlight w:val="lightGray"/>
        </w:rPr>
        <w:t>MAGNETICKÉ POLE CHARAKTERIZUJE VEKTOR. VELIČINA B, KTEROU NAZÝVÁME MAGNETICKÁ INDUKCE</w:t>
      </w:r>
      <w:r w:rsidRPr="00211F34">
        <w:rPr>
          <w:rFonts w:asciiTheme="minorHAnsi" w:hAnsiTheme="minorHAnsi" w:cstheme="minorHAnsi"/>
        </w:rPr>
        <w:t xml:space="preserve"> </w:t>
      </w:r>
      <w:r w:rsidR="00680CCA">
        <w:rPr>
          <w:rFonts w:asciiTheme="minorHAnsi" w:hAnsiTheme="minorHAnsi" w:cstheme="minorHAnsi"/>
        </w:rPr>
        <w:t xml:space="preserve">- </w:t>
      </w:r>
      <w:proofErr w:type="spellStart"/>
      <w:r w:rsidRPr="00211F34">
        <w:rPr>
          <w:rFonts w:asciiTheme="minorHAnsi" w:hAnsiTheme="minorHAnsi" w:cstheme="minorHAnsi"/>
        </w:rPr>
        <w:t>N.Tesla</w:t>
      </w:r>
      <w:proofErr w:type="spellEnd"/>
      <w:r w:rsidRPr="00211F34">
        <w:rPr>
          <w:rFonts w:asciiTheme="minorHAnsi" w:hAnsiTheme="minorHAnsi" w:cstheme="minorHAnsi"/>
        </w:rPr>
        <w:t xml:space="preserve"> (1856 – 1942)</w:t>
      </w:r>
    </w:p>
    <w:p w:rsidR="00680CCA" w:rsidRPr="00211F34" w:rsidRDefault="00680CCA" w:rsidP="009E2F87">
      <w:pPr>
        <w:pStyle w:val="text"/>
        <w:jc w:val="center"/>
        <w:rPr>
          <w:rFonts w:asciiTheme="minorHAnsi" w:hAnsiTheme="minorHAnsi" w:cstheme="minorHAnsi"/>
          <w:b/>
          <w:bCs/>
        </w:rPr>
      </w:pPr>
    </w:p>
    <w:p w:rsidR="00680CCA" w:rsidRPr="00211F34" w:rsidRDefault="00680CCA" w:rsidP="00680CCA">
      <w:pPr>
        <w:pStyle w:val="text"/>
        <w:jc w:val="center"/>
        <w:rPr>
          <w:rFonts w:asciiTheme="minorHAnsi" w:hAnsiTheme="minorHAnsi" w:cstheme="minorHAnsi"/>
          <w:b/>
          <w:bCs/>
        </w:rPr>
      </w:pPr>
      <w:r w:rsidRPr="00211F34">
        <w:rPr>
          <w:rFonts w:asciiTheme="minorHAnsi" w:hAnsiTheme="minorHAnsi" w:cstheme="minorHAnsi"/>
          <w:b/>
          <w:bCs/>
          <w:position w:val="-80"/>
        </w:rPr>
        <w:object w:dxaOrig="4660" w:dyaOrig="1520">
          <v:shape id="_x0000_i1056" type="#_x0000_t75" style="width:330pt;height:108.75pt" o:ole="">
            <v:imagedata r:id="rId30" o:title=""/>
          </v:shape>
          <o:OLEObject Type="Embed" ProgID="Equation.3" ShapeID="_x0000_i1056" DrawAspect="Content" ObjectID="_1359725489" r:id="rId31"/>
        </w:object>
      </w:r>
    </w:p>
    <w:p w:rsidR="00680CCA" w:rsidRPr="00680CCA" w:rsidRDefault="009E2F87" w:rsidP="00680CCA">
      <w:pPr>
        <w:pStyle w:val="text"/>
        <w:ind w:firstLine="708"/>
        <w:rPr>
          <w:rFonts w:asciiTheme="minorHAnsi" w:hAnsiTheme="minorHAnsi" w:cstheme="minorHAnsi"/>
          <w:sz w:val="20"/>
          <w:szCs w:val="20"/>
        </w:rPr>
      </w:pPr>
      <w:r w:rsidRPr="00680CCA">
        <w:rPr>
          <w:rFonts w:asciiTheme="minorHAnsi" w:hAnsiTheme="minorHAnsi" w:cstheme="minorHAnsi"/>
          <w:b/>
        </w:rPr>
        <w:t>Magnetická indukce</w:t>
      </w:r>
      <w:r w:rsidRPr="00211F34">
        <w:rPr>
          <w:rFonts w:asciiTheme="minorHAnsi" w:hAnsiTheme="minorHAnsi" w:cstheme="minorHAnsi"/>
        </w:rPr>
        <w:t xml:space="preserve"> je tečnou k magnetické indukční čáře a </w:t>
      </w:r>
      <w:r w:rsidR="00680CCA">
        <w:rPr>
          <w:rFonts w:asciiTheme="minorHAnsi" w:hAnsiTheme="minorHAnsi" w:cstheme="minorHAnsi"/>
        </w:rPr>
        <w:t xml:space="preserve">má </w:t>
      </w:r>
      <w:r w:rsidRPr="00211F34">
        <w:rPr>
          <w:rFonts w:asciiTheme="minorHAnsi" w:hAnsiTheme="minorHAnsi" w:cstheme="minorHAnsi"/>
        </w:rPr>
        <w:t>také souhlasný směr</w:t>
      </w:r>
      <w:r w:rsidR="00680CCA">
        <w:rPr>
          <w:rFonts w:asciiTheme="minorHAnsi" w:hAnsiTheme="minorHAnsi" w:cstheme="minorHAnsi"/>
        </w:rPr>
        <w:t xml:space="preserve">. </w:t>
      </w:r>
      <w:r w:rsidRPr="00680CCA">
        <w:rPr>
          <w:rFonts w:asciiTheme="minorHAnsi" w:hAnsiTheme="minorHAnsi" w:cstheme="minorHAnsi"/>
          <w:b/>
        </w:rPr>
        <w:t>HOMOGENNÍ MAG. POLE</w:t>
      </w:r>
      <w:r w:rsidR="00680CCA">
        <w:rPr>
          <w:rFonts w:asciiTheme="minorHAnsi" w:hAnsiTheme="minorHAnsi" w:cstheme="minorHAnsi"/>
        </w:rPr>
        <w:t xml:space="preserve"> je</w:t>
      </w:r>
      <w:r w:rsidRPr="00211F34">
        <w:rPr>
          <w:rFonts w:asciiTheme="minorHAnsi" w:hAnsiTheme="minorHAnsi" w:cstheme="minorHAnsi"/>
        </w:rPr>
        <w:t xml:space="preserve"> pole s k</w:t>
      </w:r>
      <w:r w:rsidR="00680CCA">
        <w:rPr>
          <w:rFonts w:asciiTheme="minorHAnsi" w:hAnsiTheme="minorHAnsi" w:cstheme="minorHAnsi"/>
        </w:rPr>
        <w:t xml:space="preserve">onstantní hodnotou </w:t>
      </w:r>
      <w:proofErr w:type="spellStart"/>
      <w:r w:rsidR="00680CCA">
        <w:rPr>
          <w:rFonts w:asciiTheme="minorHAnsi" w:hAnsiTheme="minorHAnsi" w:cstheme="minorHAnsi"/>
        </w:rPr>
        <w:t>mag</w:t>
      </w:r>
      <w:proofErr w:type="spellEnd"/>
      <w:r w:rsidR="00680CCA">
        <w:rPr>
          <w:rFonts w:asciiTheme="minorHAnsi" w:hAnsiTheme="minorHAnsi" w:cstheme="minorHAnsi"/>
        </w:rPr>
        <w:t xml:space="preserve">. indukce. </w:t>
      </w:r>
      <w:r w:rsidRPr="00680CCA">
        <w:rPr>
          <w:rFonts w:asciiTheme="minorHAnsi" w:hAnsiTheme="minorHAnsi" w:cstheme="minorHAnsi"/>
          <w:b/>
        </w:rPr>
        <w:t>NEHOMOGENNÍ MAG. POLE</w:t>
      </w:r>
      <w:r w:rsidR="00680CCA">
        <w:rPr>
          <w:rFonts w:asciiTheme="minorHAnsi" w:hAnsiTheme="minorHAnsi" w:cstheme="minorHAnsi"/>
        </w:rPr>
        <w:t xml:space="preserve"> je pole s proměnlivou</w:t>
      </w:r>
      <w:r w:rsidRPr="00211F34">
        <w:rPr>
          <w:rFonts w:asciiTheme="minorHAnsi" w:hAnsiTheme="minorHAnsi" w:cstheme="minorHAnsi"/>
        </w:rPr>
        <w:t xml:space="preserve"> hodnotou </w:t>
      </w:r>
      <w:proofErr w:type="spellStart"/>
      <w:r w:rsidRPr="00211F34">
        <w:rPr>
          <w:rFonts w:asciiTheme="minorHAnsi" w:hAnsiTheme="minorHAnsi" w:cstheme="minorHAnsi"/>
        </w:rPr>
        <w:t>mag</w:t>
      </w:r>
      <w:proofErr w:type="spellEnd"/>
      <w:r w:rsidRPr="00211F34">
        <w:rPr>
          <w:rFonts w:asciiTheme="minorHAnsi" w:hAnsiTheme="minorHAnsi" w:cstheme="minorHAnsi"/>
        </w:rPr>
        <w:t xml:space="preserve">. </w:t>
      </w:r>
      <w:r w:rsidR="00680CCA">
        <w:rPr>
          <w:rFonts w:asciiTheme="minorHAnsi" w:hAnsiTheme="minorHAnsi" w:cstheme="minorHAnsi"/>
        </w:rPr>
        <w:t>i</w:t>
      </w:r>
      <w:r w:rsidRPr="00211F34">
        <w:rPr>
          <w:rFonts w:asciiTheme="minorHAnsi" w:hAnsiTheme="minorHAnsi" w:cstheme="minorHAnsi"/>
        </w:rPr>
        <w:t>ndukce</w:t>
      </w:r>
      <w:r w:rsidR="00680CCA">
        <w:rPr>
          <w:rFonts w:asciiTheme="minorHAnsi" w:hAnsiTheme="minorHAnsi" w:cstheme="minorHAnsi"/>
        </w:rPr>
        <w:t>.</w:t>
      </w:r>
      <w:r w:rsidR="00680CCA">
        <w:rPr>
          <w:rFonts w:asciiTheme="minorHAnsi" w:hAnsiTheme="minorHAnsi" w:cstheme="minorHAnsi"/>
        </w:rPr>
        <w:tab/>
      </w:r>
      <w:r w:rsidR="00680CCA">
        <w:rPr>
          <w:rFonts w:asciiTheme="minorHAnsi" w:hAnsiTheme="minorHAnsi" w:cstheme="minorHAnsi"/>
        </w:rPr>
        <w:br/>
      </w:r>
    </w:p>
    <w:p w:rsidR="009E2F87" w:rsidRDefault="00680CCA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2.3. </w:t>
      </w:r>
      <w:r w:rsidR="009E2F87" w:rsidRPr="00211F34">
        <w:rPr>
          <w:rFonts w:asciiTheme="minorHAnsi" w:hAnsiTheme="minorHAnsi" w:cstheme="minorHAnsi"/>
        </w:rPr>
        <w:t>flemingovo pravidlo levé ruky</w:t>
      </w:r>
    </w:p>
    <w:p w:rsidR="00680CCA" w:rsidRPr="00680CCA" w:rsidRDefault="00680CCA" w:rsidP="009E2F87">
      <w:pPr>
        <w:pStyle w:val="Nadpis-kapitola"/>
        <w:rPr>
          <w:rFonts w:asciiTheme="minorHAnsi" w:hAnsiTheme="minorHAnsi" w:cstheme="minorHAnsi"/>
          <w:sz w:val="20"/>
          <w:szCs w:val="20"/>
        </w:rPr>
      </w:pPr>
    </w:p>
    <w:p w:rsidR="009E2F87" w:rsidRPr="00211F34" w:rsidRDefault="009E2F87" w:rsidP="00680CCA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Pravidlo určující směr působící</w:t>
      </w:r>
      <w:r w:rsidR="00680CCA">
        <w:rPr>
          <w:rFonts w:asciiTheme="minorHAnsi" w:hAnsiTheme="minorHAnsi" w:cstheme="minorHAnsi"/>
        </w:rPr>
        <w:t xml:space="preserve"> magnetické síly na přímý vodič. I</w:t>
      </w:r>
      <w:r w:rsidRPr="00211F34">
        <w:rPr>
          <w:rFonts w:asciiTheme="minorHAnsi" w:hAnsiTheme="minorHAnsi" w:cstheme="minorHAnsi"/>
        </w:rPr>
        <w:t xml:space="preserve">ndukční čáry </w:t>
      </w:r>
      <w:r w:rsidR="00680CCA">
        <w:rPr>
          <w:rFonts w:asciiTheme="minorHAnsi" w:hAnsiTheme="minorHAnsi" w:cstheme="minorHAnsi"/>
        </w:rPr>
        <w:t xml:space="preserve">míří </w:t>
      </w:r>
      <w:r w:rsidRPr="00211F34">
        <w:rPr>
          <w:rFonts w:asciiTheme="minorHAnsi" w:hAnsiTheme="minorHAnsi" w:cstheme="minorHAnsi"/>
        </w:rPr>
        <w:t xml:space="preserve">do levé dlaně, prsty směr el. proudu a palec ukazuje směr působící </w:t>
      </w:r>
      <w:proofErr w:type="spellStart"/>
      <w:r w:rsidRPr="00211F34">
        <w:rPr>
          <w:rFonts w:asciiTheme="minorHAnsi" w:hAnsiTheme="minorHAnsi" w:cstheme="minorHAnsi"/>
        </w:rPr>
        <w:t>mag</w:t>
      </w:r>
      <w:proofErr w:type="spellEnd"/>
      <w:r w:rsidRPr="00211F34">
        <w:rPr>
          <w:rFonts w:asciiTheme="minorHAnsi" w:hAnsiTheme="minorHAnsi" w:cstheme="minorHAnsi"/>
        </w:rPr>
        <w:t xml:space="preserve">. síly (pro ostatní typy vodičů je nutné užít AMPÉRŮV ZÁKON: </w:t>
      </w:r>
      <w:r w:rsidRPr="00211F34">
        <w:rPr>
          <w:rFonts w:asciiTheme="minorHAnsi" w:hAnsiTheme="minorHAnsi" w:cstheme="minorHAnsi"/>
          <w:position w:val="-12"/>
        </w:rPr>
        <w:object w:dxaOrig="1980" w:dyaOrig="400">
          <v:shape id="_x0000_i1031" type="#_x0000_t75" style="width:99pt;height:20.25pt" o:ole="">
            <v:imagedata r:id="rId32" o:title=""/>
          </v:shape>
          <o:OLEObject Type="Embed" ProgID="Equation.3" ShapeID="_x0000_i1031" DrawAspect="Content" ObjectID="_1359725490" r:id="rId33"/>
        </w:object>
      </w:r>
      <w:r w:rsidRPr="00211F34">
        <w:rPr>
          <w:rFonts w:asciiTheme="minorHAnsi" w:hAnsiTheme="minorHAnsi" w:cstheme="minorHAnsi"/>
        </w:rPr>
        <w:t>)</w:t>
      </w:r>
      <w:r w:rsidR="00680CCA">
        <w:rPr>
          <w:rFonts w:asciiTheme="minorHAnsi" w:hAnsiTheme="minorHAnsi" w:cstheme="minorHAnsi"/>
        </w:rPr>
        <w:t>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680CCA" w:rsidP="00680CCA">
      <w:pPr>
        <w:pStyle w:val="text"/>
        <w:jc w:val="center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object w:dxaOrig="8724" w:dyaOrig="5118">
          <v:shape id="_x0000_i1032" type="#_x0000_t75" style="width:222.75pt;height:130.5pt" o:ole="">
            <v:imagedata r:id="rId34" o:title=""/>
          </v:shape>
          <o:OLEObject Type="Embed" ProgID="CorelDraw.Graphic.9" ShapeID="_x0000_i1032" DrawAspect="Content" ObjectID="_1359725491" r:id="rId35"/>
        </w:object>
      </w:r>
    </w:p>
    <w:p w:rsidR="009E2F87" w:rsidRPr="00680CCA" w:rsidRDefault="00680CCA" w:rsidP="00680CCA">
      <w:pPr>
        <w:pStyle w:val="Hlavnnadpis"/>
        <w:rPr>
          <w:rFonts w:asciiTheme="minorHAnsi" w:hAnsiTheme="minorHAnsi" w:cstheme="minorHAnsi"/>
          <w:sz w:val="36"/>
          <w:szCs w:val="36"/>
        </w:rPr>
      </w:pPr>
      <w:r w:rsidRPr="00680CCA">
        <w:rPr>
          <w:rFonts w:asciiTheme="minorHAnsi" w:hAnsiTheme="minorHAnsi" w:cstheme="minorHAnsi"/>
          <w:sz w:val="36"/>
          <w:szCs w:val="36"/>
        </w:rPr>
        <w:lastRenderedPageBreak/>
        <w:t xml:space="preserve">3. </w:t>
      </w:r>
      <w:r w:rsidR="009E2F87" w:rsidRPr="00680CCA">
        <w:rPr>
          <w:rFonts w:asciiTheme="minorHAnsi" w:hAnsiTheme="minorHAnsi" w:cstheme="minorHAnsi"/>
          <w:sz w:val="36"/>
          <w:szCs w:val="36"/>
        </w:rPr>
        <w:t>magnetické pole rovnoběžných vodičů s proudem</w:t>
      </w:r>
    </w:p>
    <w:p w:rsidR="009E2F87" w:rsidRPr="00211F34" w:rsidRDefault="009E2F87" w:rsidP="009E2F87">
      <w:pPr>
        <w:pStyle w:val="Hlavnnadpis"/>
        <w:rPr>
          <w:rFonts w:asciiTheme="minorHAnsi" w:hAnsiTheme="minorHAnsi" w:cstheme="minorHAnsi"/>
        </w:rPr>
      </w:pPr>
    </w:p>
    <w:p w:rsidR="009E2F87" w:rsidRPr="00680CCA" w:rsidRDefault="00680CCA" w:rsidP="009E2F87">
      <w:pPr>
        <w:pStyle w:val="Nadpis-kapitola"/>
        <w:rPr>
          <w:rFonts w:asciiTheme="minorHAnsi" w:hAnsiTheme="minorHAnsi" w:cstheme="minorHAnsi"/>
          <w:sz w:val="28"/>
          <w:szCs w:val="28"/>
        </w:rPr>
      </w:pPr>
      <w:r w:rsidRPr="00680CCA">
        <w:rPr>
          <w:rFonts w:asciiTheme="minorHAnsi" w:hAnsiTheme="minorHAnsi" w:cstheme="minorHAnsi"/>
          <w:sz w:val="28"/>
          <w:szCs w:val="28"/>
        </w:rPr>
        <w:t xml:space="preserve">3.1. </w:t>
      </w:r>
      <w:r w:rsidR="009E2F87" w:rsidRPr="00680CCA">
        <w:rPr>
          <w:rFonts w:asciiTheme="minorHAnsi" w:hAnsiTheme="minorHAnsi" w:cstheme="minorHAnsi"/>
          <w:sz w:val="28"/>
          <w:szCs w:val="28"/>
        </w:rPr>
        <w:t>Ampérova MAGNETICKÁ síla</w:t>
      </w:r>
      <w:r>
        <w:rPr>
          <w:rFonts w:asciiTheme="minorHAnsi" w:hAnsiTheme="minorHAnsi" w:cstheme="minorHAnsi"/>
          <w:sz w:val="28"/>
          <w:szCs w:val="28"/>
        </w:rPr>
        <w:br/>
      </w:r>
    </w:p>
    <w:p w:rsidR="009E2F87" w:rsidRPr="00211F34" w:rsidRDefault="009E2F87" w:rsidP="00680CCA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Už Ampére si všiml, že dva vodiče s proudem spolu vzájemně interagují. Proč je tomu tak</w:t>
      </w:r>
      <w:r w:rsidR="00680CCA">
        <w:rPr>
          <w:rFonts w:asciiTheme="minorHAnsi" w:hAnsiTheme="minorHAnsi" w:cstheme="minorHAnsi"/>
        </w:rPr>
        <w:t>, to</w:t>
      </w:r>
      <w:r w:rsidRPr="00211F34">
        <w:rPr>
          <w:rFonts w:asciiTheme="minorHAnsi" w:hAnsiTheme="minorHAnsi" w:cstheme="minorHAnsi"/>
        </w:rPr>
        <w:t xml:space="preserve"> umožní vysvětlit magnetické indukční čáry okolo těchto vodičů.</w:t>
      </w:r>
    </w:p>
    <w:p w:rsidR="00680CCA" w:rsidRDefault="009E2F87" w:rsidP="00680CCA">
      <w:pPr>
        <w:pStyle w:val="text"/>
        <w:keepNext/>
        <w:jc w:val="center"/>
      </w:pPr>
      <w:r w:rsidRPr="00211F34">
        <w:rPr>
          <w:rFonts w:asciiTheme="minorHAnsi" w:hAnsiTheme="minorHAnsi" w:cstheme="minorHAnsi"/>
        </w:rPr>
        <w:object w:dxaOrig="11128" w:dyaOrig="16400">
          <v:shape id="_x0000_i1033" type="#_x0000_t75" style="width:372pt;height:547.5pt" o:ole="">
            <v:imagedata r:id="rId36" o:title=""/>
          </v:shape>
          <o:OLEObject Type="Embed" ProgID="CorelDraw.Graphic.9" ShapeID="_x0000_i1033" DrawAspect="Content" ObjectID="_1359725492" r:id="rId37"/>
        </w:object>
      </w:r>
    </w:p>
    <w:p w:rsidR="009E2F87" w:rsidRPr="00211F34" w:rsidRDefault="00680CCA" w:rsidP="00680CCA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11</w:t>
      </w:r>
      <w:r>
        <w:fldChar w:fldCharType="end"/>
      </w:r>
      <w:r>
        <w:t>: Grafické znázornění interakce vodičů</w:t>
      </w: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  <w:r w:rsidRPr="00680CCA">
        <w:rPr>
          <w:rFonts w:asciiTheme="minorHAnsi" w:hAnsiTheme="minorHAnsi" w:cstheme="minorHAnsi"/>
          <w:b w:val="0"/>
          <w:position w:val="-146"/>
          <w:u w:val="none"/>
        </w:rPr>
        <w:object w:dxaOrig="4060" w:dyaOrig="3040">
          <v:shape id="_x0000_i1034" type="#_x0000_t75" style="width:280.5pt;height:209.25pt" o:ole="">
            <v:imagedata r:id="rId38" o:title=""/>
          </v:shape>
          <o:OLEObject Type="Embed" ProgID="Equation.3" ShapeID="_x0000_i1034" DrawAspect="Content" ObjectID="_1359725493" r:id="rId39"/>
        </w:objec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680CCA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3.2. </w:t>
      </w:r>
      <w:r w:rsidR="009E2F87" w:rsidRPr="00211F34">
        <w:rPr>
          <w:rFonts w:asciiTheme="minorHAnsi" w:hAnsiTheme="minorHAnsi" w:cstheme="minorHAnsi"/>
        </w:rPr>
        <w:t>závěry pozorování</w:t>
      </w: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680CCA">
        <w:rPr>
          <w:rFonts w:asciiTheme="minorHAnsi" w:hAnsiTheme="minorHAnsi" w:cstheme="minorHAnsi"/>
        </w:rPr>
        <w:t xml:space="preserve">a) </w:t>
      </w:r>
      <w:r w:rsidRPr="00680CCA">
        <w:rPr>
          <w:rFonts w:asciiTheme="minorHAnsi" w:hAnsiTheme="minorHAnsi" w:cstheme="minorHAnsi"/>
          <w:b/>
        </w:rPr>
        <w:t>BIOTŮV – SAVARTŮV – LAPLACEŮV ZÁKON</w:t>
      </w:r>
      <w:r w:rsidR="00680CCA" w:rsidRPr="00680CCA">
        <w:rPr>
          <w:rFonts w:asciiTheme="minorHAnsi" w:hAnsiTheme="minorHAnsi" w:cstheme="minorHAnsi"/>
        </w:rPr>
        <w:t>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Magnetická síla okolo vodiče s proudem I</w:t>
      </w:r>
      <w:r w:rsidRPr="00211F34">
        <w:rPr>
          <w:rFonts w:asciiTheme="minorHAnsi" w:hAnsiTheme="minorHAnsi" w:cstheme="minorHAnsi"/>
          <w:vertAlign w:val="subscript"/>
        </w:rPr>
        <w:t>2</w:t>
      </w:r>
      <w:r w:rsidRPr="00211F34">
        <w:rPr>
          <w:rFonts w:asciiTheme="minorHAnsi" w:hAnsiTheme="minorHAnsi" w:cstheme="minorHAnsi"/>
        </w:rPr>
        <w:t xml:space="preserve"> je obecně definována: </w:t>
      </w:r>
      <w:r w:rsidRPr="00211F34">
        <w:rPr>
          <w:rFonts w:asciiTheme="minorHAnsi" w:hAnsiTheme="minorHAnsi" w:cstheme="minorHAnsi"/>
          <w:position w:val="-12"/>
        </w:rPr>
        <w:object w:dxaOrig="1320" w:dyaOrig="360">
          <v:shape id="_x0000_i1035" type="#_x0000_t75" style="width:66pt;height:18pt" o:ole="">
            <v:imagedata r:id="rId40" o:title=""/>
          </v:shape>
          <o:OLEObject Type="Embed" ProgID="Equation.3" ShapeID="_x0000_i1035" DrawAspect="Content" ObjectID="_1359725494" r:id="rId41"/>
        </w:object>
      </w:r>
      <w:r w:rsidR="00680CCA">
        <w:rPr>
          <w:rFonts w:asciiTheme="minorHAnsi" w:hAnsiTheme="minorHAnsi" w:cstheme="minorHAnsi"/>
        </w:rPr>
        <w:t>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Zároveň jsme dokázali ze vzájemné interakce: </w:t>
      </w:r>
      <w:r w:rsidRPr="00211F34">
        <w:rPr>
          <w:rFonts w:asciiTheme="minorHAnsi" w:hAnsiTheme="minorHAnsi" w:cstheme="minorHAnsi"/>
          <w:position w:val="-24"/>
        </w:rPr>
        <w:object w:dxaOrig="2220" w:dyaOrig="639">
          <v:shape id="_x0000_i1036" type="#_x0000_t75" style="width:111pt;height:32.25pt" o:ole="">
            <v:imagedata r:id="rId42" o:title=""/>
          </v:shape>
          <o:OLEObject Type="Embed" ProgID="Equation.3" ShapeID="_x0000_i1036" DrawAspect="Content" ObjectID="_1359725495" r:id="rId43"/>
        </w:object>
      </w:r>
      <w:r w:rsidR="00680CCA">
        <w:rPr>
          <w:rFonts w:asciiTheme="minorHAnsi" w:hAnsiTheme="minorHAnsi" w:cstheme="minorHAnsi"/>
        </w:rPr>
        <w:t>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Lze tedy definovat </w:t>
      </w:r>
      <w:r w:rsidRPr="00680CCA">
        <w:rPr>
          <w:rFonts w:asciiTheme="minorHAnsi" w:hAnsiTheme="minorHAnsi" w:cstheme="minorHAnsi"/>
          <w:b/>
        </w:rPr>
        <w:t>velikost magnetické indukce</w:t>
      </w:r>
      <w:r w:rsidRPr="00211F34">
        <w:rPr>
          <w:rFonts w:asciiTheme="minorHAnsi" w:hAnsiTheme="minorHAnsi" w:cstheme="minorHAnsi"/>
        </w:rPr>
        <w:t xml:space="preserve"> okolo vodiče s I</w:t>
      </w:r>
      <w:r w:rsidRPr="00211F34">
        <w:rPr>
          <w:rFonts w:asciiTheme="minorHAnsi" w:hAnsiTheme="minorHAnsi" w:cstheme="minorHAnsi"/>
          <w:vertAlign w:val="subscript"/>
        </w:rPr>
        <w:t>1</w:t>
      </w:r>
      <w:r w:rsidRPr="00211F34">
        <w:rPr>
          <w:rFonts w:asciiTheme="minorHAnsi" w:hAnsiTheme="minorHAnsi" w:cstheme="minorHAnsi"/>
        </w:rPr>
        <w:t xml:space="preserve">: </w:t>
      </w:r>
      <w:r w:rsidRPr="00211F34">
        <w:rPr>
          <w:rFonts w:asciiTheme="minorHAnsi" w:hAnsiTheme="minorHAnsi" w:cstheme="minorHAnsi"/>
          <w:position w:val="-24"/>
        </w:rPr>
        <w:object w:dxaOrig="1380" w:dyaOrig="639">
          <v:shape id="_x0000_i1037" type="#_x0000_t75" style="width:69pt;height:32.25pt" o:ole="">
            <v:imagedata r:id="rId44" o:title=""/>
          </v:shape>
          <o:OLEObject Type="Embed" ProgID="Equation.3" ShapeID="_x0000_i1037" DrawAspect="Content" ObjectID="_1359725496" r:id="rId45"/>
        </w:object>
      </w:r>
      <w:r w:rsidR="00680CCA">
        <w:rPr>
          <w:rFonts w:asciiTheme="minorHAnsi" w:hAnsiTheme="minorHAnsi" w:cstheme="minorHAnsi"/>
        </w:rPr>
        <w:t>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b) </w:t>
      </w:r>
      <w:r w:rsidRPr="00680CCA">
        <w:rPr>
          <w:rFonts w:asciiTheme="minorHAnsi" w:hAnsiTheme="minorHAnsi" w:cstheme="minorHAnsi"/>
          <w:b/>
        </w:rPr>
        <w:t>DEFINICE ZÁ</w:t>
      </w:r>
      <w:r w:rsidR="00680CCA">
        <w:rPr>
          <w:rFonts w:asciiTheme="minorHAnsi" w:hAnsiTheme="minorHAnsi" w:cstheme="minorHAnsi"/>
          <w:b/>
        </w:rPr>
        <w:t>KLADNÍ JEDNOTKY SI – AMPÉRU (A).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Ampér je stálý proud, který při průchodu dvěma přímými rovnoběžnými nekonečně dlouhými vodiči zanedbatelného</w:t>
      </w:r>
      <w:r w:rsidR="00680CCA">
        <w:rPr>
          <w:rFonts w:asciiTheme="minorHAnsi" w:hAnsiTheme="minorHAnsi" w:cstheme="minorHAnsi"/>
        </w:rPr>
        <w:t xml:space="preserve"> průřezu umístěnými ve vakuu ve </w:t>
      </w:r>
      <w:r w:rsidRPr="00211F34">
        <w:rPr>
          <w:rFonts w:asciiTheme="minorHAnsi" w:hAnsiTheme="minorHAnsi" w:cstheme="minorHAnsi"/>
        </w:rPr>
        <w:t>vzdálenosti 1 m od sebe vyvolá mezi vodiči sílu o velikosti 2</w:t>
      </w:r>
      <w:r w:rsidRPr="00211F34">
        <w:rPr>
          <w:rFonts w:asciiTheme="minorHAnsi" w:hAnsiTheme="minorHAnsi" w:cstheme="minorHAnsi"/>
          <w:vertAlign w:val="superscript"/>
        </w:rPr>
        <w:t>.</w:t>
      </w:r>
      <w:r w:rsidRPr="00211F34">
        <w:rPr>
          <w:rFonts w:asciiTheme="minorHAnsi" w:hAnsiTheme="minorHAnsi" w:cstheme="minorHAnsi"/>
        </w:rPr>
        <w:t>10</w:t>
      </w:r>
      <w:r w:rsidRPr="00211F34">
        <w:rPr>
          <w:rFonts w:asciiTheme="minorHAnsi" w:hAnsiTheme="minorHAnsi" w:cstheme="minorHAnsi"/>
          <w:vertAlign w:val="superscript"/>
        </w:rPr>
        <w:t>-7</w:t>
      </w:r>
      <w:r w:rsidRPr="00211F34">
        <w:rPr>
          <w:rFonts w:asciiTheme="minorHAnsi" w:hAnsiTheme="minorHAnsi" w:cstheme="minorHAnsi"/>
        </w:rPr>
        <w:t xml:space="preserve"> A na 1 m délky vodiče.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  <w:position w:val="-24"/>
        </w:rPr>
        <w:object w:dxaOrig="5400" w:dyaOrig="660">
          <v:shape id="_x0000_i1038" type="#_x0000_t75" style="width:270pt;height:33pt" o:ole="">
            <v:imagedata r:id="rId46" o:title=""/>
          </v:shape>
          <o:OLEObject Type="Embed" ProgID="Equation.3" ShapeID="_x0000_i1038" DrawAspect="Content" ObjectID="_1359725497" r:id="rId47"/>
        </w:objec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680CCA" w:rsidRDefault="00680CCA" w:rsidP="009E2F87">
      <w:pPr>
        <w:pStyle w:val="Hlavnnadpis"/>
        <w:rPr>
          <w:rFonts w:asciiTheme="minorHAnsi" w:hAnsiTheme="minorHAnsi" w:cstheme="minorHAnsi"/>
          <w:sz w:val="36"/>
          <w:szCs w:val="36"/>
        </w:rPr>
      </w:pPr>
      <w:r w:rsidRPr="00680CCA">
        <w:rPr>
          <w:rFonts w:asciiTheme="minorHAnsi" w:hAnsiTheme="minorHAnsi" w:cstheme="minorHAnsi"/>
          <w:sz w:val="36"/>
          <w:szCs w:val="36"/>
        </w:rPr>
        <w:t xml:space="preserve">4. </w:t>
      </w:r>
      <w:r w:rsidR="009E2F87" w:rsidRPr="00680CCA">
        <w:rPr>
          <w:rFonts w:asciiTheme="minorHAnsi" w:hAnsiTheme="minorHAnsi" w:cstheme="minorHAnsi"/>
          <w:sz w:val="36"/>
          <w:szCs w:val="36"/>
        </w:rPr>
        <w:t>magnetické pole cívky</w:t>
      </w:r>
    </w:p>
    <w:p w:rsidR="00680CCA" w:rsidRDefault="00680CCA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680CCA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4.1. </w:t>
      </w:r>
      <w:r w:rsidR="009E2F87" w:rsidRPr="00211F34">
        <w:rPr>
          <w:rFonts w:asciiTheme="minorHAnsi" w:hAnsiTheme="minorHAnsi" w:cstheme="minorHAnsi"/>
        </w:rPr>
        <w:t>kruhový závit</w:t>
      </w:r>
    </w:p>
    <w:p w:rsidR="00680CCA" w:rsidRDefault="00680CCA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680CCA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Směr indukčních čar magnetického pole okolo kruhového závitu s proudem určíme </w:t>
      </w:r>
      <w:r w:rsidRPr="00680CCA">
        <w:rPr>
          <w:rFonts w:asciiTheme="minorHAnsi" w:hAnsiTheme="minorHAnsi" w:cstheme="minorHAnsi"/>
          <w:b/>
        </w:rPr>
        <w:t>AMPÉROVÝM PRAVIDLEM PRAVÉ RUKY</w:t>
      </w:r>
      <w:r w:rsidRPr="00211F34">
        <w:rPr>
          <w:rFonts w:asciiTheme="minorHAnsi" w:hAnsiTheme="minorHAnsi" w:cstheme="minorHAnsi"/>
        </w:rPr>
        <w:t xml:space="preserve"> pro závit: </w:t>
      </w:r>
      <w:r w:rsidR="00680CCA">
        <w:rPr>
          <w:rFonts w:asciiTheme="minorHAnsi" w:hAnsiTheme="minorHAnsi" w:cstheme="minorHAnsi"/>
        </w:rPr>
        <w:t>„P</w:t>
      </w:r>
      <w:r w:rsidRPr="00211F34">
        <w:rPr>
          <w:rFonts w:asciiTheme="minorHAnsi" w:hAnsiTheme="minorHAnsi" w:cstheme="minorHAnsi"/>
        </w:rPr>
        <w:t xml:space="preserve">rsty pravé ruky </w:t>
      </w:r>
      <w:r w:rsidR="00680CCA">
        <w:rPr>
          <w:rFonts w:asciiTheme="minorHAnsi" w:hAnsiTheme="minorHAnsi" w:cstheme="minorHAnsi"/>
        </w:rPr>
        <w:t xml:space="preserve">ukazují </w:t>
      </w:r>
      <w:r w:rsidRPr="00211F34">
        <w:rPr>
          <w:rFonts w:asciiTheme="minorHAnsi" w:hAnsiTheme="minorHAnsi" w:cstheme="minorHAnsi"/>
        </w:rPr>
        <w:t>směr</w:t>
      </w:r>
      <w:r w:rsidR="00680CCA">
        <w:rPr>
          <w:rFonts w:asciiTheme="minorHAnsi" w:hAnsiTheme="minorHAnsi" w:cstheme="minorHAnsi"/>
        </w:rPr>
        <w:t xml:space="preserve"> el.</w:t>
      </w:r>
      <w:r w:rsidRPr="00211F34">
        <w:rPr>
          <w:rFonts w:asciiTheme="minorHAnsi" w:hAnsiTheme="minorHAnsi" w:cstheme="minorHAnsi"/>
        </w:rPr>
        <w:t xml:space="preserve"> proudu a palec ukazuje směr indukčních čar (severní magnetický pól)</w:t>
      </w:r>
      <w:r w:rsidR="00680CCA">
        <w:rPr>
          <w:rFonts w:asciiTheme="minorHAnsi" w:hAnsiTheme="minorHAnsi" w:cstheme="minorHAnsi"/>
        </w:rPr>
        <w:t xml:space="preserve">. </w:t>
      </w:r>
      <w:r w:rsidRPr="00211F34">
        <w:rPr>
          <w:rFonts w:asciiTheme="minorHAnsi" w:hAnsiTheme="minorHAnsi" w:cstheme="minorHAnsi"/>
        </w:rPr>
        <w:t xml:space="preserve">Pro magnetickou indukci platí: </w:t>
      </w:r>
      <w:r w:rsidRPr="00211F34">
        <w:rPr>
          <w:rFonts w:asciiTheme="minorHAnsi" w:hAnsiTheme="minorHAnsi" w:cstheme="minorHAnsi"/>
          <w:position w:val="-24"/>
        </w:rPr>
        <w:object w:dxaOrig="3000" w:dyaOrig="620">
          <v:shape id="_x0000_i1039" type="#_x0000_t75" style="width:150pt;height:30.75pt" o:ole="">
            <v:imagedata r:id="rId48" o:title=""/>
          </v:shape>
          <o:OLEObject Type="Embed" ProgID="Equation.3" ShapeID="_x0000_i1039" DrawAspect="Content" ObjectID="_1359725498" r:id="rId49"/>
        </w:object>
      </w:r>
      <w:r w:rsidR="00680CCA">
        <w:rPr>
          <w:rFonts w:asciiTheme="minorHAnsi" w:hAnsiTheme="minorHAnsi" w:cstheme="minorHAnsi"/>
        </w:rPr>
        <w:t>.</w:t>
      </w: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</w:p>
    <w:p w:rsidR="00680CCA" w:rsidRDefault="009E2F87" w:rsidP="00680CCA">
      <w:pPr>
        <w:pStyle w:val="Nadpis-kapitola"/>
        <w:keepNext/>
      </w:pPr>
      <w:r w:rsidRPr="00680CCA">
        <w:rPr>
          <w:rFonts w:asciiTheme="minorHAnsi" w:hAnsiTheme="minorHAnsi" w:cstheme="minorHAnsi"/>
          <w:b w:val="0"/>
          <w:u w:val="none"/>
        </w:rPr>
        <w:object w:dxaOrig="7621" w:dyaOrig="5132">
          <v:shape id="_x0000_i1040" type="#_x0000_t75" style="width:273pt;height:184.5pt" o:ole="">
            <v:imagedata r:id="rId50" o:title=""/>
          </v:shape>
          <o:OLEObject Type="Embed" ProgID="CorelDraw.Graphic.9" ShapeID="_x0000_i1040" DrawAspect="Content" ObjectID="_1359725499" r:id="rId51"/>
        </w:object>
      </w:r>
    </w:p>
    <w:p w:rsidR="009E2F87" w:rsidRPr="00211F34" w:rsidRDefault="00680CCA" w:rsidP="00680CCA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12</w:t>
      </w:r>
      <w:r>
        <w:fldChar w:fldCharType="end"/>
      </w:r>
      <w:r>
        <w:t>: Kruhový závit s indukčními čarami</w:t>
      </w: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</w:p>
    <w:p w:rsidR="009E2F87" w:rsidRDefault="00680CCA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4.2. </w:t>
      </w:r>
      <w:r w:rsidR="009E2F87" w:rsidRPr="00211F34">
        <w:rPr>
          <w:rFonts w:asciiTheme="minorHAnsi" w:hAnsiTheme="minorHAnsi" w:cstheme="minorHAnsi"/>
        </w:rPr>
        <w:t>solenoid</w:t>
      </w:r>
    </w:p>
    <w:p w:rsidR="00680CCA" w:rsidRPr="00211F34" w:rsidRDefault="00680CCA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680CCA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Válcová cívka tvořená soustavou kruhových závitů v linii. Uvnitř solenoidu (v jeho ose) je homogenní magnetické pole, okolo solenoidu je obdobné magnetické pole jako kolem magnetu. </w:t>
      </w:r>
    </w:p>
    <w:p w:rsidR="009E2F87" w:rsidRPr="00211F34" w:rsidRDefault="009E2F87" w:rsidP="007A3D68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Pro magnetickou indukci platí: </w:t>
      </w:r>
      <w:r w:rsidRPr="00211F34">
        <w:rPr>
          <w:rFonts w:asciiTheme="minorHAnsi" w:hAnsiTheme="minorHAnsi" w:cstheme="minorHAnsi"/>
          <w:position w:val="-24"/>
        </w:rPr>
        <w:object w:dxaOrig="4580" w:dyaOrig="620">
          <v:shape id="_x0000_i1041" type="#_x0000_t75" style="width:228.75pt;height:30.75pt" o:ole="">
            <v:imagedata r:id="rId52" o:title=""/>
          </v:shape>
          <o:OLEObject Type="Embed" ProgID="Equation.3" ShapeID="_x0000_i1041" DrawAspect="Content" ObjectID="_1359725500" r:id="rId53"/>
        </w:object>
      </w:r>
      <w:r w:rsidR="007A3D68">
        <w:rPr>
          <w:rFonts w:asciiTheme="minorHAnsi" w:hAnsiTheme="minorHAnsi" w:cstheme="minorHAnsi"/>
        </w:rPr>
        <w:t>.</w:t>
      </w:r>
    </w:p>
    <w:p w:rsidR="009E2F87" w:rsidRDefault="009E2F87" w:rsidP="007A3D68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Poměr N / l se v technické praxi nazývá hustota závitů</w:t>
      </w:r>
      <w:r w:rsidR="007A3D68">
        <w:rPr>
          <w:rFonts w:asciiTheme="minorHAnsi" w:hAnsiTheme="minorHAnsi" w:cstheme="minorHAnsi"/>
        </w:rPr>
        <w:t>.</w:t>
      </w:r>
    </w:p>
    <w:p w:rsidR="007A3D68" w:rsidRPr="00211F34" w:rsidRDefault="007A3D68" w:rsidP="007A3D68">
      <w:pPr>
        <w:pStyle w:val="text"/>
        <w:ind w:firstLine="708"/>
        <w:rPr>
          <w:rFonts w:asciiTheme="minorHAnsi" w:hAnsiTheme="minorHAnsi" w:cstheme="minorHAnsi"/>
        </w:rPr>
      </w:pPr>
    </w:p>
    <w:p w:rsidR="007A3D68" w:rsidRDefault="009E2F87" w:rsidP="007A3D68">
      <w:pPr>
        <w:pStyle w:val="text"/>
        <w:keepNext/>
        <w:jc w:val="center"/>
      </w:pPr>
      <w:r w:rsidRPr="00211F34">
        <w:rPr>
          <w:rFonts w:asciiTheme="minorHAnsi" w:hAnsiTheme="minorHAnsi" w:cstheme="minorHAnsi"/>
        </w:rPr>
        <w:object w:dxaOrig="7621" w:dyaOrig="5132">
          <v:shape id="_x0000_i1042" type="#_x0000_t75" style="width:324pt;height:219pt" o:ole="">
            <v:imagedata r:id="rId54" o:title=""/>
          </v:shape>
          <o:OLEObject Type="Embed" ProgID="CorelDraw.Graphic.9" ShapeID="_x0000_i1042" DrawAspect="Content" ObjectID="_1359725501" r:id="rId55"/>
        </w:object>
      </w:r>
    </w:p>
    <w:p w:rsidR="009E2F87" w:rsidRPr="00211F34" w:rsidRDefault="007A3D68" w:rsidP="007A3D68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13</w:t>
      </w:r>
      <w:r>
        <w:fldChar w:fldCharType="end"/>
      </w:r>
      <w:r>
        <w:t>: Solenoid</w:t>
      </w:r>
    </w:p>
    <w:p w:rsidR="009E2F87" w:rsidRPr="00211F34" w:rsidRDefault="009E2F87" w:rsidP="009E2F87">
      <w:pPr>
        <w:pStyle w:val="text"/>
        <w:jc w:val="center"/>
        <w:rPr>
          <w:rFonts w:asciiTheme="minorHAnsi" w:hAnsiTheme="minorHAnsi" w:cstheme="minorHAnsi"/>
        </w:rPr>
      </w:pPr>
    </w:p>
    <w:p w:rsidR="007A3D68" w:rsidRDefault="009E2F87" w:rsidP="007A3D68">
      <w:pPr>
        <w:pStyle w:val="text"/>
        <w:keepNext/>
        <w:jc w:val="center"/>
      </w:pPr>
      <w:r w:rsidRPr="00211F34">
        <w:rPr>
          <w:rFonts w:asciiTheme="minorHAnsi" w:hAnsiTheme="minorHAnsi" w:cstheme="minorHAnsi"/>
        </w:rPr>
        <w:object w:dxaOrig="7576" w:dyaOrig="3998">
          <v:shape id="_x0000_i1043" type="#_x0000_t75" style="width:378.75pt;height:200.25pt" o:ole="">
            <v:imagedata r:id="rId56" o:title=""/>
          </v:shape>
          <o:OLEObject Type="Embed" ProgID="CorelDraw.Graphic.9" ShapeID="_x0000_i1043" DrawAspect="Content" ObjectID="_1359725502" r:id="rId57"/>
        </w:object>
      </w:r>
    </w:p>
    <w:p w:rsidR="009E2F87" w:rsidRPr="00211F34" w:rsidRDefault="007A3D68" w:rsidP="007A3D68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14</w:t>
      </w:r>
      <w:r>
        <w:fldChar w:fldCharType="end"/>
      </w:r>
      <w:r>
        <w:t>: Indukční čáry uvnitř solenoidu</w:t>
      </w:r>
    </w:p>
    <w:p w:rsidR="009E2F87" w:rsidRPr="00211F34" w:rsidRDefault="009E2F87" w:rsidP="009E2F87">
      <w:pPr>
        <w:pStyle w:val="text"/>
        <w:jc w:val="center"/>
        <w:rPr>
          <w:rFonts w:asciiTheme="minorHAnsi" w:hAnsiTheme="minorHAnsi" w:cstheme="minorHAnsi"/>
        </w:rPr>
      </w:pPr>
    </w:p>
    <w:p w:rsidR="009E2F87" w:rsidRDefault="007A3D68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4.3. </w:t>
      </w:r>
      <w:r w:rsidR="009E2F87" w:rsidRPr="00211F34">
        <w:rPr>
          <w:rFonts w:asciiTheme="minorHAnsi" w:hAnsiTheme="minorHAnsi" w:cstheme="minorHAnsi"/>
        </w:rPr>
        <w:t>toroid (prstencová cívka)</w:t>
      </w:r>
    </w:p>
    <w:p w:rsidR="007A3D68" w:rsidRPr="00211F34" w:rsidRDefault="007A3D68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Technické řešení cívek pro zisk homogenního magnetického pole.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Pro magnetickou indukci platí: </w:t>
      </w:r>
      <w:r w:rsidRPr="00211F34">
        <w:rPr>
          <w:rFonts w:asciiTheme="minorHAnsi" w:hAnsiTheme="minorHAnsi" w:cstheme="minorHAnsi"/>
          <w:position w:val="-24"/>
        </w:rPr>
        <w:object w:dxaOrig="2380" w:dyaOrig="639">
          <v:shape id="_x0000_i1044" type="#_x0000_t75" style="width:119.25pt;height:32.25pt" o:ole="">
            <v:imagedata r:id="rId58" o:title=""/>
          </v:shape>
          <o:OLEObject Type="Embed" ProgID="Equation.3" ShapeID="_x0000_i1044" DrawAspect="Content" ObjectID="_1359725503" r:id="rId59"/>
        </w:object>
      </w:r>
      <w:r w:rsidR="007A3D68">
        <w:rPr>
          <w:rFonts w:asciiTheme="minorHAnsi" w:hAnsiTheme="minorHAnsi" w:cstheme="minorHAnsi"/>
        </w:rPr>
        <w:t>.</w:t>
      </w:r>
    </w:p>
    <w:p w:rsidR="007A3D68" w:rsidRDefault="009E2F87" w:rsidP="007A3D68">
      <w:pPr>
        <w:pStyle w:val="text"/>
        <w:keepNext/>
        <w:jc w:val="center"/>
      </w:pPr>
      <w:r w:rsidRPr="00211F34">
        <w:rPr>
          <w:rFonts w:asciiTheme="minorHAnsi" w:hAnsiTheme="minorHAnsi" w:cstheme="minorHAnsi"/>
        </w:rPr>
        <w:object w:dxaOrig="6558" w:dyaOrig="6948">
          <v:shape id="_x0000_i1045" type="#_x0000_t75" style="width:175.5pt;height:185.25pt" o:ole="">
            <v:imagedata r:id="rId60" o:title=""/>
          </v:shape>
          <o:OLEObject Type="Embed" ProgID="CorelDraw.Graphic.9" ShapeID="_x0000_i1045" DrawAspect="Content" ObjectID="_1359725504" r:id="rId61"/>
        </w:object>
      </w:r>
    </w:p>
    <w:p w:rsidR="009E2F87" w:rsidRPr="00211F34" w:rsidRDefault="007A3D68" w:rsidP="007A3D68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15</w:t>
      </w:r>
      <w:r>
        <w:fldChar w:fldCharType="end"/>
      </w:r>
      <w:r>
        <w:t>: Toroid</w:t>
      </w:r>
    </w:p>
    <w:p w:rsidR="009E2F87" w:rsidRPr="00211F34" w:rsidRDefault="009E2F87" w:rsidP="009E2F87">
      <w:pPr>
        <w:pStyle w:val="text"/>
        <w:jc w:val="center"/>
        <w:rPr>
          <w:rFonts w:asciiTheme="minorHAnsi" w:hAnsiTheme="minorHAnsi" w:cstheme="minorHAnsi"/>
        </w:rPr>
      </w:pPr>
    </w:p>
    <w:p w:rsidR="009E2F87" w:rsidRPr="00211F34" w:rsidRDefault="007A3D68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4.4. </w:t>
      </w:r>
      <w:r w:rsidR="009E2F87" w:rsidRPr="00211F34">
        <w:rPr>
          <w:rFonts w:asciiTheme="minorHAnsi" w:hAnsiTheme="minorHAnsi" w:cstheme="minorHAnsi"/>
        </w:rPr>
        <w:t>helmholtzovy cívky</w:t>
      </w: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Default="009E2F87" w:rsidP="009E2F87">
      <w:pPr>
        <w:pStyle w:val="text"/>
        <w:rPr>
          <w:rFonts w:asciiTheme="minorHAnsi" w:hAnsiTheme="minorHAnsi" w:cstheme="minorHAnsi"/>
        </w:rPr>
      </w:pPr>
    </w:p>
    <w:p w:rsidR="007A3D68" w:rsidRDefault="007A3D68" w:rsidP="009E2F87">
      <w:pPr>
        <w:pStyle w:val="text"/>
        <w:rPr>
          <w:rFonts w:asciiTheme="minorHAnsi" w:hAnsiTheme="minorHAnsi" w:cstheme="minorHAnsi"/>
        </w:rPr>
      </w:pPr>
    </w:p>
    <w:p w:rsidR="007A3D68" w:rsidRDefault="007A3D68" w:rsidP="009E2F87">
      <w:pPr>
        <w:pStyle w:val="text"/>
        <w:rPr>
          <w:rFonts w:asciiTheme="minorHAnsi" w:hAnsiTheme="minorHAnsi" w:cstheme="minorHAnsi"/>
        </w:rPr>
      </w:pPr>
    </w:p>
    <w:p w:rsidR="007A3D68" w:rsidRPr="00211F34" w:rsidRDefault="007A3D68" w:rsidP="009E2F87">
      <w:pPr>
        <w:pStyle w:val="text"/>
        <w:rPr>
          <w:rFonts w:asciiTheme="minorHAnsi" w:hAnsiTheme="minorHAnsi" w:cstheme="minorHAnsi"/>
        </w:rPr>
      </w:pPr>
    </w:p>
    <w:p w:rsidR="009E2F87" w:rsidRDefault="007A3D68" w:rsidP="009E2F87">
      <w:pPr>
        <w:pStyle w:val="Hlavnnadpis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lastRenderedPageBreak/>
        <w:t xml:space="preserve">5. </w:t>
      </w:r>
      <w:r w:rsidR="009E2F87" w:rsidRPr="007A3D68">
        <w:rPr>
          <w:rFonts w:asciiTheme="minorHAnsi" w:hAnsiTheme="minorHAnsi" w:cstheme="minorHAnsi"/>
          <w:sz w:val="36"/>
          <w:szCs w:val="36"/>
        </w:rPr>
        <w:t>částice s nábojem v magnetickém poli</w:t>
      </w:r>
    </w:p>
    <w:p w:rsidR="007A3D68" w:rsidRPr="007A3D68" w:rsidRDefault="007A3D68" w:rsidP="009E2F87">
      <w:pPr>
        <w:pStyle w:val="Hlavnnadpis"/>
        <w:rPr>
          <w:rFonts w:asciiTheme="minorHAnsi" w:hAnsiTheme="minorHAnsi" w:cstheme="minorHAnsi"/>
          <w:sz w:val="18"/>
          <w:szCs w:val="18"/>
        </w:rPr>
      </w:pPr>
    </w:p>
    <w:p w:rsidR="009E2F87" w:rsidRDefault="007A3D68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5.1. </w:t>
      </w:r>
      <w:r w:rsidR="009E2F87" w:rsidRPr="00211F34">
        <w:rPr>
          <w:rFonts w:asciiTheme="minorHAnsi" w:hAnsiTheme="minorHAnsi" w:cstheme="minorHAnsi"/>
        </w:rPr>
        <w:t>silové působení na nosič elektrického náboje</w:t>
      </w:r>
    </w:p>
    <w:p w:rsidR="007A3D68" w:rsidRPr="007A3D68" w:rsidRDefault="007A3D68" w:rsidP="009E2F87">
      <w:pPr>
        <w:pStyle w:val="Nadpis-kapitola"/>
        <w:rPr>
          <w:rFonts w:asciiTheme="minorHAnsi" w:hAnsiTheme="minorHAnsi" w:cstheme="minorHAnsi"/>
          <w:sz w:val="16"/>
          <w:szCs w:val="16"/>
        </w:rPr>
      </w:pPr>
    </w:p>
    <w:p w:rsidR="009E2F87" w:rsidRPr="00211F34" w:rsidRDefault="009E2F87" w:rsidP="007A3D68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Usměrněný pohyb volného nosiče elektrického náboje (elektron, iont) definujeme jako elektrický proud. Zároveň víme, že na vodič s pohybujícími se nosiči náboje působí magnetické pole. Magnetické a elektrické pole tedy působí na každou tuto částici výslednou silou, kterou nazýváme </w:t>
      </w:r>
      <w:r w:rsidRPr="007A3D68">
        <w:rPr>
          <w:rFonts w:asciiTheme="minorHAnsi" w:hAnsiTheme="minorHAnsi" w:cstheme="minorHAnsi"/>
          <w:bCs/>
          <w:highlight w:val="lightGray"/>
        </w:rPr>
        <w:t>LORENTZOVA</w:t>
      </w:r>
      <w:r w:rsidRPr="00211F34">
        <w:rPr>
          <w:rFonts w:asciiTheme="minorHAnsi" w:hAnsiTheme="minorHAnsi" w:cstheme="minorHAnsi"/>
        </w:rPr>
        <w:t>.</w:t>
      </w:r>
    </w:p>
    <w:p w:rsidR="009E2F87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  <w:position w:val="-60"/>
        </w:rPr>
        <w:object w:dxaOrig="7400" w:dyaOrig="1400">
          <v:shape id="_x0000_i1046" type="#_x0000_t75" style="width:439.5pt;height:83.25pt" o:ole="">
            <v:imagedata r:id="rId62" o:title=""/>
          </v:shape>
          <o:OLEObject Type="Embed" ProgID="Equation.3" ShapeID="_x0000_i1046" DrawAspect="Content" ObjectID="_1359725505" r:id="rId63"/>
        </w:object>
      </w:r>
    </w:p>
    <w:p w:rsidR="007A3D68" w:rsidRPr="007A3D68" w:rsidRDefault="007A3D68" w:rsidP="009E2F87">
      <w:pPr>
        <w:pStyle w:val="text"/>
        <w:rPr>
          <w:rFonts w:asciiTheme="minorHAnsi" w:hAnsiTheme="minorHAnsi" w:cstheme="minorHAnsi"/>
          <w:sz w:val="20"/>
          <w:szCs w:val="20"/>
        </w:rPr>
      </w:pPr>
    </w:p>
    <w:p w:rsidR="009E2F87" w:rsidRDefault="009E2F87" w:rsidP="007A3D68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Velikost Lorentzovy síly už </w:t>
      </w:r>
      <w:r w:rsidR="007A3D68">
        <w:rPr>
          <w:rFonts w:asciiTheme="minorHAnsi" w:hAnsiTheme="minorHAnsi" w:cstheme="minorHAnsi"/>
        </w:rPr>
        <w:t>určit umíme, ale síla je vektor. J</w:t>
      </w:r>
      <w:r w:rsidRPr="00211F34">
        <w:rPr>
          <w:rFonts w:asciiTheme="minorHAnsi" w:hAnsiTheme="minorHAnsi" w:cstheme="minorHAnsi"/>
        </w:rPr>
        <w:t xml:space="preserve">ak </w:t>
      </w:r>
      <w:r w:rsidR="007A3D68">
        <w:rPr>
          <w:rFonts w:asciiTheme="minorHAnsi" w:hAnsiTheme="minorHAnsi" w:cstheme="minorHAnsi"/>
        </w:rPr>
        <w:t xml:space="preserve">tedy </w:t>
      </w:r>
      <w:r w:rsidRPr="00211F34">
        <w:rPr>
          <w:rFonts w:asciiTheme="minorHAnsi" w:hAnsiTheme="minorHAnsi" w:cstheme="minorHAnsi"/>
        </w:rPr>
        <w:t xml:space="preserve">určit její </w:t>
      </w:r>
      <w:r w:rsidRPr="007A3D68">
        <w:rPr>
          <w:rFonts w:asciiTheme="minorHAnsi" w:hAnsiTheme="minorHAnsi" w:cstheme="minorHAnsi"/>
          <w:b/>
          <w:bCs/>
          <w:caps/>
        </w:rPr>
        <w:t>směr</w:t>
      </w:r>
      <w:r w:rsidRPr="00211F34">
        <w:rPr>
          <w:rFonts w:asciiTheme="minorHAnsi" w:hAnsiTheme="minorHAnsi" w:cstheme="minorHAnsi"/>
        </w:rPr>
        <w:t>.</w:t>
      </w:r>
      <w:r w:rsidR="007A3D68">
        <w:rPr>
          <w:rFonts w:asciiTheme="minorHAnsi" w:hAnsiTheme="minorHAnsi" w:cstheme="minorHAnsi"/>
        </w:rPr>
        <w:t xml:space="preserve"> </w:t>
      </w:r>
      <w:r w:rsidRPr="00211F34">
        <w:rPr>
          <w:rFonts w:asciiTheme="minorHAnsi" w:hAnsiTheme="minorHAnsi" w:cstheme="minorHAnsi"/>
        </w:rPr>
        <w:t xml:space="preserve">Vektorově platí: </w:t>
      </w:r>
      <w:r w:rsidRPr="00211F34">
        <w:rPr>
          <w:rFonts w:asciiTheme="minorHAnsi" w:hAnsiTheme="minorHAnsi" w:cstheme="minorHAnsi"/>
          <w:position w:val="-10"/>
        </w:rPr>
        <w:object w:dxaOrig="1420" w:dyaOrig="380">
          <v:shape id="_x0000_i1047" type="#_x0000_t75" style="width:71.25pt;height:18.75pt" o:ole="">
            <v:imagedata r:id="rId64" o:title=""/>
          </v:shape>
          <o:OLEObject Type="Embed" ProgID="Equation.3" ShapeID="_x0000_i1047" DrawAspect="Content" ObjectID="_1359725506" r:id="rId65"/>
        </w:object>
      </w:r>
      <w:r w:rsidRPr="00211F34">
        <w:rPr>
          <w:rFonts w:asciiTheme="minorHAnsi" w:hAnsiTheme="minorHAnsi" w:cstheme="minorHAnsi"/>
        </w:rPr>
        <w:t xml:space="preserve"> a z toho plyne, že Lorentzova síla je vždy kolmá na vektory rychlosti i magnetické indukce, užíváme tedy </w:t>
      </w:r>
      <w:r w:rsidRPr="007A3D68">
        <w:rPr>
          <w:rFonts w:asciiTheme="minorHAnsi" w:hAnsiTheme="minorHAnsi" w:cstheme="minorHAnsi"/>
          <w:b/>
          <w:bCs/>
        </w:rPr>
        <w:t>LORENTZOVO PRAVIDLO PRAVÉ RUKY</w:t>
      </w:r>
      <w:r w:rsidRPr="00211F34">
        <w:rPr>
          <w:rFonts w:asciiTheme="minorHAnsi" w:hAnsiTheme="minorHAnsi" w:cstheme="minorHAnsi"/>
        </w:rPr>
        <w:t xml:space="preserve">: prsty pravé ruky stáčejí vektor rychlosti na vektor indukce menším z úhlů a palec ukazuje směr síly pokud je částice kladná </w:t>
      </w:r>
      <w:r w:rsidR="007A3D68">
        <w:rPr>
          <w:rFonts w:asciiTheme="minorHAnsi" w:hAnsiTheme="minorHAnsi" w:cstheme="minorHAnsi"/>
        </w:rPr>
        <w:t>(</w:t>
      </w:r>
      <w:r w:rsidRPr="00211F34">
        <w:rPr>
          <w:rFonts w:asciiTheme="minorHAnsi" w:hAnsiTheme="minorHAnsi" w:cstheme="minorHAnsi"/>
        </w:rPr>
        <w:t>nebo ukazují opačný směr pokud je částice záporná</w:t>
      </w:r>
      <w:r w:rsidR="007A3D68">
        <w:rPr>
          <w:rFonts w:asciiTheme="minorHAnsi" w:hAnsiTheme="minorHAnsi" w:cstheme="minorHAnsi"/>
        </w:rPr>
        <w:t>)</w:t>
      </w:r>
      <w:r w:rsidRPr="00211F34">
        <w:rPr>
          <w:rFonts w:asciiTheme="minorHAnsi" w:hAnsiTheme="minorHAnsi" w:cstheme="minorHAnsi"/>
        </w:rPr>
        <w:t>.</w:t>
      </w:r>
    </w:p>
    <w:p w:rsidR="007A3D68" w:rsidRPr="00211F34" w:rsidRDefault="007A3D68" w:rsidP="007A3D68">
      <w:pPr>
        <w:pStyle w:val="text"/>
        <w:ind w:firstLine="708"/>
        <w:rPr>
          <w:rFonts w:asciiTheme="minorHAnsi" w:hAnsiTheme="minorHAnsi" w:cstheme="minorHAnsi"/>
        </w:rPr>
      </w:pPr>
    </w:p>
    <w:p w:rsidR="007A3D68" w:rsidRDefault="009E2F87" w:rsidP="007A3D68">
      <w:pPr>
        <w:pStyle w:val="text"/>
        <w:keepNext/>
        <w:jc w:val="center"/>
      </w:pPr>
      <w:r w:rsidRPr="00211F34">
        <w:rPr>
          <w:rFonts w:asciiTheme="minorHAnsi" w:hAnsiTheme="minorHAnsi" w:cstheme="minorHAnsi"/>
          <w:noProof/>
        </w:rPr>
        <w:drawing>
          <wp:inline distT="0" distB="0" distL="0" distR="0" wp14:anchorId="74CA408E" wp14:editId="0E1B7AFB">
            <wp:extent cx="2781300" cy="2037258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3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87" w:rsidRPr="00211F34" w:rsidRDefault="007A3D68" w:rsidP="007A3D68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16</w:t>
      </w:r>
      <w:r>
        <w:fldChar w:fldCharType="end"/>
      </w:r>
      <w:r>
        <w:t>: Ukázka aplikace Lorentzova pravidla</w:t>
      </w:r>
    </w:p>
    <w:p w:rsidR="009E2F87" w:rsidRDefault="007A3D68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5.2. </w:t>
      </w:r>
      <w:r w:rsidR="009E2F87" w:rsidRPr="00211F34">
        <w:rPr>
          <w:rFonts w:asciiTheme="minorHAnsi" w:hAnsiTheme="minorHAnsi" w:cstheme="minorHAnsi"/>
        </w:rPr>
        <w:t>význam úhlu ve vztahu pro lorentzovu sílu</w:t>
      </w:r>
    </w:p>
    <w:p w:rsidR="007A3D68" w:rsidRPr="00211F34" w:rsidRDefault="007A3D68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a) </w:t>
      </w:r>
      <w:r w:rsidRPr="007A3D68">
        <w:rPr>
          <w:rFonts w:ascii="Symbol" w:hAnsi="Symbol" w:cstheme="minorHAnsi"/>
          <w:b/>
          <w:bCs/>
        </w:rPr>
        <w:t></w:t>
      </w:r>
      <w:r w:rsidRPr="007A3D68">
        <w:rPr>
          <w:rFonts w:asciiTheme="minorHAnsi" w:hAnsiTheme="minorHAnsi" w:cstheme="minorHAnsi"/>
          <w:b/>
          <w:bCs/>
        </w:rPr>
        <w:t xml:space="preserve"> = 0</w:t>
      </w:r>
      <w:r w:rsidRPr="007A3D68">
        <w:rPr>
          <w:rFonts w:asciiTheme="minorHAnsi" w:hAnsiTheme="minorHAnsi" w:cstheme="minorHAnsi"/>
          <w:b/>
          <w:bCs/>
        </w:rPr>
        <w:sym w:font="Symbol" w:char="F0B0"/>
      </w:r>
      <w:r w:rsidRPr="00211F34">
        <w:rPr>
          <w:rFonts w:asciiTheme="minorHAnsi" w:hAnsiTheme="minorHAnsi" w:cstheme="minorHAnsi"/>
        </w:rPr>
        <w:t xml:space="preserve"> </w:t>
      </w:r>
      <w:r w:rsidRPr="00211F34">
        <w:rPr>
          <w:rFonts w:asciiTheme="minorHAnsi" w:hAnsiTheme="minorHAnsi" w:cstheme="minorHAnsi"/>
        </w:rPr>
        <w:sym w:font="Symbol" w:char="F0DE"/>
      </w:r>
      <w:r w:rsidRPr="00211F34">
        <w:rPr>
          <w:rFonts w:asciiTheme="minorHAnsi" w:hAnsiTheme="minorHAnsi" w:cstheme="minorHAnsi"/>
        </w:rPr>
        <w:t xml:space="preserve"> částice se pohybuje po indukčních čarách </w:t>
      </w:r>
      <w:r w:rsidRPr="00211F34">
        <w:rPr>
          <w:rFonts w:asciiTheme="minorHAnsi" w:hAnsiTheme="minorHAnsi" w:cstheme="minorHAnsi"/>
        </w:rPr>
        <w:sym w:font="Symbol" w:char="F0DE"/>
      </w:r>
      <w:r w:rsidRPr="00211F34">
        <w:rPr>
          <w:rFonts w:asciiTheme="minorHAnsi" w:hAnsiTheme="minorHAnsi" w:cstheme="minorHAnsi"/>
        </w:rPr>
        <w:t xml:space="preserve"> </w:t>
      </w:r>
      <w:r w:rsidRPr="00211F34">
        <w:rPr>
          <w:rFonts w:asciiTheme="minorHAnsi" w:hAnsiTheme="minorHAnsi" w:cstheme="minorHAnsi"/>
          <w:position w:val="-10"/>
        </w:rPr>
        <w:object w:dxaOrig="2500" w:dyaOrig="340">
          <v:shape id="_x0000_i1048" type="#_x0000_t75" style="width:125.25pt;height:17.25pt" o:ole="">
            <v:imagedata r:id="rId67" o:title=""/>
          </v:shape>
          <o:OLEObject Type="Embed" ProgID="Equation.3" ShapeID="_x0000_i1048" DrawAspect="Content" ObjectID="_1359725507" r:id="rId68"/>
        </w:object>
      </w:r>
      <w:r w:rsidR="00A2398A">
        <w:rPr>
          <w:rFonts w:asciiTheme="minorHAnsi" w:hAnsiTheme="minorHAnsi" w:cstheme="minorHAnsi"/>
        </w:rPr>
        <w:t>.</w:t>
      </w:r>
    </w:p>
    <w:p w:rsidR="009E2F87" w:rsidRPr="00211F34" w:rsidRDefault="00A2398A" w:rsidP="009E2F87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D</w:t>
      </w:r>
      <w:r w:rsidR="009E2F87" w:rsidRPr="00A2398A">
        <w:rPr>
          <w:rFonts w:asciiTheme="minorHAnsi" w:hAnsiTheme="minorHAnsi" w:cstheme="minorHAnsi"/>
          <w:b/>
          <w:bCs/>
          <w:u w:val="single"/>
        </w:rPr>
        <w:t>ůsledek</w:t>
      </w:r>
      <w:r w:rsidR="009E2F87" w:rsidRPr="00211F34">
        <w:rPr>
          <w:rFonts w:asciiTheme="minorHAnsi" w:hAnsiTheme="minorHAnsi" w:cstheme="minorHAnsi"/>
        </w:rPr>
        <w:t>: pohyb částice není ovlivňován a pohybuje se stále ve stejném směru</w:t>
      </w:r>
      <w:r>
        <w:rPr>
          <w:rFonts w:asciiTheme="minorHAnsi" w:hAnsiTheme="minorHAnsi" w:cstheme="minorHAnsi"/>
        </w:rPr>
        <w:t>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b)</w:t>
      </w:r>
      <w:r w:rsidRPr="00A2398A">
        <w:rPr>
          <w:rFonts w:ascii="Symbol" w:hAnsi="Symbol" w:cstheme="minorHAnsi"/>
        </w:rPr>
        <w:t></w:t>
      </w:r>
      <w:r w:rsidRPr="00A2398A">
        <w:rPr>
          <w:rFonts w:ascii="Symbol" w:hAnsi="Symbol" w:cstheme="minorHAnsi"/>
          <w:b/>
          <w:bCs/>
        </w:rPr>
        <w:t></w:t>
      </w:r>
      <w:r w:rsidRPr="00A2398A">
        <w:rPr>
          <w:rFonts w:asciiTheme="minorHAnsi" w:hAnsiTheme="minorHAnsi" w:cstheme="minorHAnsi"/>
          <w:b/>
          <w:bCs/>
        </w:rPr>
        <w:t xml:space="preserve"> = 90</w:t>
      </w:r>
      <w:r w:rsidRPr="00A2398A">
        <w:rPr>
          <w:rFonts w:asciiTheme="minorHAnsi" w:hAnsiTheme="minorHAnsi" w:cstheme="minorHAnsi"/>
          <w:b/>
          <w:bCs/>
        </w:rPr>
        <w:sym w:font="Symbol" w:char="F0B0"/>
      </w:r>
      <w:r w:rsidRPr="00211F34">
        <w:rPr>
          <w:rFonts w:asciiTheme="minorHAnsi" w:hAnsiTheme="minorHAnsi" w:cstheme="minorHAnsi"/>
          <w:b/>
          <w:bCs/>
        </w:rPr>
        <w:t xml:space="preserve"> </w:t>
      </w:r>
      <w:r w:rsidRPr="00211F34">
        <w:rPr>
          <w:rFonts w:asciiTheme="minorHAnsi" w:hAnsiTheme="minorHAnsi" w:cstheme="minorHAnsi"/>
        </w:rPr>
        <w:sym w:font="Symbol" w:char="F0DE"/>
      </w:r>
      <w:r w:rsidRPr="00211F34">
        <w:rPr>
          <w:rFonts w:asciiTheme="minorHAnsi" w:hAnsiTheme="minorHAnsi" w:cstheme="minorHAnsi"/>
        </w:rPr>
        <w:t xml:space="preserve"> částice se pohybuje kolmo</w:t>
      </w:r>
      <w:r w:rsidR="00A2398A">
        <w:rPr>
          <w:rFonts w:asciiTheme="minorHAnsi" w:hAnsiTheme="minorHAnsi" w:cstheme="minorHAnsi"/>
        </w:rPr>
        <w:t xml:space="preserve"> k magnetickým indukčním čarám</w:t>
      </w:r>
      <w:r w:rsidRPr="00211F34">
        <w:rPr>
          <w:rFonts w:asciiTheme="minorHAnsi" w:hAnsiTheme="minorHAnsi" w:cstheme="minorHAnsi"/>
        </w:rPr>
        <w:t xml:space="preserve"> </w:t>
      </w:r>
      <w:r w:rsidRPr="00211F34">
        <w:rPr>
          <w:rFonts w:asciiTheme="minorHAnsi" w:hAnsiTheme="minorHAnsi" w:cstheme="minorHAnsi"/>
        </w:rPr>
        <w:sym w:font="Symbol" w:char="F0DE"/>
      </w:r>
      <w:r w:rsidRPr="00211F34">
        <w:rPr>
          <w:rFonts w:asciiTheme="minorHAnsi" w:hAnsiTheme="minorHAnsi" w:cstheme="minorHAnsi"/>
        </w:rPr>
        <w:t xml:space="preserve"> </w:t>
      </w:r>
      <w:r w:rsidRPr="00211F34">
        <w:rPr>
          <w:rFonts w:asciiTheme="minorHAnsi" w:hAnsiTheme="minorHAnsi" w:cstheme="minorHAnsi"/>
          <w:position w:val="-10"/>
        </w:rPr>
        <w:object w:dxaOrig="2940" w:dyaOrig="340">
          <v:shape id="_x0000_i1057" type="#_x0000_t75" style="width:147pt;height:17.25pt" o:ole="">
            <v:imagedata r:id="rId69" o:title=""/>
          </v:shape>
          <o:OLEObject Type="Embed" ProgID="Equation.3" ShapeID="_x0000_i1057" DrawAspect="Content" ObjectID="_1359725508" r:id="rId70"/>
        </w:object>
      </w:r>
      <w:r w:rsidR="00A2398A">
        <w:rPr>
          <w:rFonts w:asciiTheme="minorHAnsi" w:hAnsiTheme="minorHAnsi" w:cstheme="minorHAnsi"/>
        </w:rPr>
        <w:t xml:space="preserve">. </w:t>
      </w:r>
      <w:r w:rsidRPr="00211F34">
        <w:rPr>
          <w:rFonts w:asciiTheme="minorHAnsi" w:hAnsiTheme="minorHAnsi" w:cstheme="minorHAnsi"/>
        </w:rPr>
        <w:t>Lorentzova síla je maximální</w:t>
      </w:r>
      <w:r w:rsidR="00A2398A">
        <w:rPr>
          <w:rFonts w:asciiTheme="minorHAnsi" w:hAnsiTheme="minorHAnsi" w:cstheme="minorHAnsi"/>
        </w:rPr>
        <w:t>.</w:t>
      </w:r>
    </w:p>
    <w:p w:rsidR="009E2F87" w:rsidRPr="00211F34" w:rsidRDefault="00A2398A" w:rsidP="009E2F87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D</w:t>
      </w:r>
      <w:r w:rsidR="009E2F87" w:rsidRPr="00A2398A">
        <w:rPr>
          <w:rFonts w:asciiTheme="minorHAnsi" w:hAnsiTheme="minorHAnsi" w:cstheme="minorHAnsi"/>
          <w:b/>
          <w:bCs/>
          <w:u w:val="single"/>
        </w:rPr>
        <w:t>ůsledek</w:t>
      </w:r>
      <w:r w:rsidR="009E2F87" w:rsidRPr="00A2398A">
        <w:rPr>
          <w:rFonts w:asciiTheme="minorHAnsi" w:hAnsiTheme="minorHAnsi" w:cstheme="minorHAnsi"/>
          <w:u w:val="single"/>
        </w:rPr>
        <w:t>:</w:t>
      </w:r>
      <w:r w:rsidR="009E2F87" w:rsidRPr="00211F34">
        <w:rPr>
          <w:rFonts w:asciiTheme="minorHAnsi" w:hAnsiTheme="minorHAnsi" w:cstheme="minorHAnsi"/>
        </w:rPr>
        <w:t xml:space="preserve"> trajektorie částice je zakřivena</w:t>
      </w:r>
      <w:r>
        <w:rPr>
          <w:rFonts w:asciiTheme="minorHAnsi" w:hAnsiTheme="minorHAnsi" w:cstheme="minorHAnsi"/>
        </w:rPr>
        <w:t xml:space="preserve"> a mění se na pohyb po kružnici.</w:t>
      </w:r>
      <w:r w:rsidR="009E2F87" w:rsidRPr="00211F34">
        <w:rPr>
          <w:rFonts w:asciiTheme="minorHAnsi" w:hAnsiTheme="minorHAnsi" w:cstheme="minorHAnsi"/>
        </w:rPr>
        <w:t xml:space="preserve"> Lorentzova síla se teda </w:t>
      </w:r>
      <w:r>
        <w:rPr>
          <w:rFonts w:asciiTheme="minorHAnsi" w:hAnsiTheme="minorHAnsi" w:cstheme="minorHAnsi"/>
        </w:rPr>
        <w:t xml:space="preserve">stává zároveň dostředivou silou, </w:t>
      </w:r>
      <w:r w:rsidR="009E2F87" w:rsidRPr="00211F34">
        <w:rPr>
          <w:rFonts w:asciiTheme="minorHAnsi" w:hAnsiTheme="minorHAnsi" w:cstheme="minorHAnsi"/>
        </w:rPr>
        <w:t>lze tedy určit poloměr kružnice</w:t>
      </w:r>
      <w:r>
        <w:rPr>
          <w:rFonts w:asciiTheme="minorHAnsi" w:hAnsiTheme="minorHAnsi" w:cstheme="minorHAnsi"/>
        </w:rPr>
        <w:t>, po které se částice pohybuje.</w:t>
      </w:r>
    </w:p>
    <w:p w:rsidR="009E2F87" w:rsidRPr="00211F34" w:rsidRDefault="009E2F87" w:rsidP="009E2F87">
      <w:pPr>
        <w:pStyle w:val="text"/>
        <w:jc w:val="center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  <w:noProof/>
          <w:sz w:val="20"/>
        </w:rPr>
        <w:lastRenderedPageBreak/>
        <w:pict>
          <v:shape id="_x0000_s1027" type="#_x0000_t75" style="position:absolute;left:0;text-align:left;margin-left:9pt;margin-top:5.85pt;width:142pt;height:107pt;z-index:251660288">
            <v:imagedata r:id="rId71" o:title=""/>
            <w10:wrap type="square"/>
          </v:shape>
          <o:OLEObject Type="Embed" ProgID="CorelDraw.Graphic.9" ShapeID="_x0000_s1027" DrawAspect="Content" ObjectID="_1359725517" r:id="rId72"/>
        </w:pic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  <w:position w:val="-94"/>
        </w:rPr>
        <w:object w:dxaOrig="1600" w:dyaOrig="1760">
          <v:shape id="_x0000_i1049" type="#_x0000_t75" style="width:96.75pt;height:106.5pt" o:ole="">
            <v:imagedata r:id="rId73" o:title=""/>
          </v:shape>
          <o:OLEObject Type="Embed" ProgID="Equation.3" ShapeID="_x0000_i1049" DrawAspect="Content" ObjectID="_1359725509" r:id="rId74"/>
        </w:objec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c) </w:t>
      </w:r>
      <w:r w:rsidR="00A2398A">
        <w:rPr>
          <w:rFonts w:asciiTheme="minorHAnsi" w:hAnsiTheme="minorHAnsi" w:cstheme="minorHAnsi"/>
          <w:b/>
        </w:rPr>
        <w:t>O</w:t>
      </w:r>
      <w:r w:rsidRPr="00A2398A">
        <w:rPr>
          <w:rFonts w:asciiTheme="minorHAnsi" w:hAnsiTheme="minorHAnsi" w:cstheme="minorHAnsi"/>
          <w:b/>
        </w:rPr>
        <w:t>statní možnosti</w:t>
      </w:r>
      <w:r w:rsidRPr="00211F34">
        <w:rPr>
          <w:rFonts w:asciiTheme="minorHAnsi" w:hAnsiTheme="minorHAnsi" w:cstheme="minorHAnsi"/>
        </w:rPr>
        <w:t xml:space="preserve"> </w:t>
      </w:r>
      <w:r w:rsidRPr="00211F34">
        <w:rPr>
          <w:rFonts w:asciiTheme="minorHAnsi" w:hAnsiTheme="minorHAnsi" w:cstheme="minorHAnsi"/>
        </w:rPr>
        <w:sym w:font="Symbol" w:char="F0DE"/>
      </w:r>
      <w:r w:rsidRPr="00211F34">
        <w:rPr>
          <w:rFonts w:asciiTheme="minorHAnsi" w:hAnsiTheme="minorHAnsi" w:cstheme="minorHAnsi"/>
        </w:rPr>
        <w:t xml:space="preserve"> částice se pohybuje pod určitým úhlem k indukčním čarám a </w:t>
      </w:r>
      <w:r w:rsidRPr="00A2398A">
        <w:rPr>
          <w:rFonts w:asciiTheme="minorHAnsi" w:hAnsiTheme="minorHAnsi" w:cstheme="minorHAnsi"/>
          <w:b/>
          <w:bCs/>
          <w:u w:val="single"/>
        </w:rPr>
        <w:t>důsledkem</w:t>
      </w:r>
      <w:r w:rsidRPr="00211F34">
        <w:rPr>
          <w:rFonts w:asciiTheme="minorHAnsi" w:hAnsiTheme="minorHAnsi" w:cstheme="minorHAnsi"/>
        </w:rPr>
        <w:t xml:space="preserve"> je změna směru pohybu částice po křivce</w:t>
      </w:r>
      <w:r w:rsidR="00A2398A">
        <w:rPr>
          <w:rFonts w:asciiTheme="minorHAnsi" w:hAnsiTheme="minorHAnsi" w:cstheme="minorHAnsi"/>
        </w:rPr>
        <w:t>.</w:t>
      </w:r>
      <w:r w:rsidRPr="00211F34">
        <w:rPr>
          <w:rFonts w:asciiTheme="minorHAnsi" w:hAnsiTheme="minorHAnsi" w:cstheme="minorHAnsi"/>
        </w:rPr>
        <w:t xml:space="preserve"> 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Default="00A2398A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5.3. </w:t>
      </w:r>
      <w:r w:rsidR="009E2F87" w:rsidRPr="00211F34">
        <w:rPr>
          <w:rFonts w:asciiTheme="minorHAnsi" w:hAnsiTheme="minorHAnsi" w:cstheme="minorHAnsi"/>
        </w:rPr>
        <w:t>praxe</w:t>
      </w:r>
    </w:p>
    <w:p w:rsidR="00A2398A" w:rsidRPr="00211F34" w:rsidRDefault="00A2398A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A2398A" w:rsidP="009E2F87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V</w:t>
      </w:r>
      <w:r w:rsidR="009E2F87" w:rsidRPr="00211F34">
        <w:rPr>
          <w:rFonts w:asciiTheme="minorHAnsi" w:hAnsiTheme="minorHAnsi" w:cstheme="minorHAnsi"/>
        </w:rPr>
        <w:t>ychylování proudu elektronů v obrazovce pomocí vychylovacích destiček s magnetickým polem</w:t>
      </w:r>
      <w:r>
        <w:rPr>
          <w:rFonts w:asciiTheme="minorHAnsi" w:hAnsiTheme="minorHAnsi" w:cstheme="minorHAnsi"/>
        </w:rPr>
        <w:t>.</w:t>
      </w:r>
    </w:p>
    <w:p w:rsidR="009E2F87" w:rsidRPr="00211F34" w:rsidRDefault="00A2398A" w:rsidP="009E2F87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S</w:t>
      </w:r>
      <w:r w:rsidR="009E2F87" w:rsidRPr="00211F34">
        <w:rPr>
          <w:rFonts w:asciiTheme="minorHAnsi" w:hAnsiTheme="minorHAnsi" w:cstheme="minorHAnsi"/>
        </w:rPr>
        <w:t>ledování vlastností elementárních částic (viz objev pozitronu)</w:t>
      </w:r>
      <w:r>
        <w:rPr>
          <w:rFonts w:asciiTheme="minorHAnsi" w:hAnsiTheme="minorHAnsi" w:cstheme="minorHAnsi"/>
        </w:rPr>
        <w:t>.</w:t>
      </w:r>
    </w:p>
    <w:p w:rsidR="009E2F87" w:rsidRPr="00211F34" w:rsidRDefault="00A2398A" w:rsidP="009E2F87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C</w:t>
      </w:r>
      <w:r w:rsidR="009E2F87" w:rsidRPr="00211F34">
        <w:rPr>
          <w:rFonts w:asciiTheme="minorHAnsi" w:hAnsiTheme="minorHAnsi" w:cstheme="minorHAnsi"/>
        </w:rPr>
        <w:t>yklotrony a synchrotrony (urychlování elementárních částic)</w:t>
      </w:r>
      <w:r>
        <w:rPr>
          <w:rFonts w:asciiTheme="minorHAnsi" w:hAnsiTheme="minorHAnsi" w:cstheme="minorHAnsi"/>
        </w:rPr>
        <w:t>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A2398A" w:rsidRDefault="007A3D68" w:rsidP="00A2398A">
      <w:pPr>
        <w:pStyle w:val="text"/>
        <w:keepNext/>
      </w:pPr>
      <w:r w:rsidRPr="00211F34">
        <w:rPr>
          <w:rFonts w:asciiTheme="minorHAnsi" w:hAnsiTheme="minorHAnsi" w:cstheme="minorHAnsi"/>
          <w:noProof/>
        </w:rPr>
        <w:drawing>
          <wp:inline distT="0" distB="0" distL="0" distR="0" wp14:anchorId="1AA4A463" wp14:editId="3943278E">
            <wp:extent cx="5715000" cy="2962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87" w:rsidRPr="00211F34" w:rsidRDefault="00A2398A" w:rsidP="00A2398A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60A19">
        <w:rPr>
          <w:noProof/>
        </w:rPr>
        <w:t>17</w:t>
      </w:r>
      <w:r>
        <w:fldChar w:fldCharType="end"/>
      </w:r>
      <w:r>
        <w:t>: Význam ovlivňování částic magnetickým polem u elementárních částic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Default="009E2F87" w:rsidP="009E2F87">
      <w:pPr>
        <w:pStyle w:val="text"/>
        <w:rPr>
          <w:rFonts w:asciiTheme="minorHAnsi" w:hAnsiTheme="minorHAnsi" w:cstheme="minorHAnsi"/>
        </w:rPr>
      </w:pPr>
    </w:p>
    <w:p w:rsidR="00A2398A" w:rsidRPr="00211F34" w:rsidRDefault="00A2398A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A2398A" w:rsidRDefault="00A2398A" w:rsidP="009E2F87">
      <w:pPr>
        <w:pStyle w:val="Hlavnnadpis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36"/>
          <w:szCs w:val="36"/>
        </w:rPr>
        <w:lastRenderedPageBreak/>
        <w:t xml:space="preserve">6. </w:t>
      </w:r>
      <w:r w:rsidR="009E2F87" w:rsidRPr="00A2398A">
        <w:rPr>
          <w:rFonts w:asciiTheme="minorHAnsi" w:hAnsiTheme="minorHAnsi" w:cstheme="minorHAnsi"/>
          <w:sz w:val="36"/>
          <w:szCs w:val="36"/>
        </w:rPr>
        <w:t>magnetické vlastnosti látek</w:t>
      </w:r>
      <w:r>
        <w:rPr>
          <w:rFonts w:asciiTheme="minorHAnsi" w:hAnsiTheme="minorHAnsi" w:cstheme="minorHAnsi"/>
          <w:sz w:val="36"/>
          <w:szCs w:val="36"/>
        </w:rPr>
        <w:br/>
      </w:r>
    </w:p>
    <w:p w:rsidR="009E2F87" w:rsidRDefault="00A2398A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6.1. </w:t>
      </w:r>
      <w:r w:rsidR="009E2F87" w:rsidRPr="00211F34">
        <w:rPr>
          <w:rFonts w:asciiTheme="minorHAnsi" w:hAnsiTheme="minorHAnsi" w:cstheme="minorHAnsi"/>
        </w:rPr>
        <w:t>magnetismus</w:t>
      </w:r>
    </w:p>
    <w:p w:rsidR="00A2398A" w:rsidRPr="00211F34" w:rsidRDefault="00A2398A" w:rsidP="009E2F87">
      <w:pPr>
        <w:pStyle w:val="Nadpis-kapitola"/>
        <w:rPr>
          <w:rFonts w:asciiTheme="minorHAnsi" w:hAnsiTheme="minorHAnsi" w:cstheme="minorHAnsi"/>
        </w:rPr>
      </w:pPr>
    </w:p>
    <w:p w:rsidR="009E2F87" w:rsidRDefault="009E2F87" w:rsidP="009E2F87">
      <w:pPr>
        <w:pStyle w:val="text"/>
        <w:ind w:firstLine="708"/>
        <w:rPr>
          <w:rFonts w:asciiTheme="minorHAnsi" w:hAnsiTheme="minorHAnsi" w:cstheme="minorHAnsi"/>
        </w:rPr>
      </w:pPr>
      <w:r w:rsidRPr="00A2398A">
        <w:rPr>
          <w:rFonts w:asciiTheme="minorHAnsi" w:hAnsiTheme="minorHAnsi" w:cstheme="minorHAnsi"/>
          <w:b/>
          <w:bCs/>
          <w:caps/>
        </w:rPr>
        <w:t>Magnetovec</w:t>
      </w:r>
      <w:r w:rsidRPr="00211F34">
        <w:rPr>
          <w:rFonts w:asciiTheme="minorHAnsi" w:hAnsiTheme="minorHAnsi" w:cstheme="minorHAnsi"/>
        </w:rPr>
        <w:t xml:space="preserve"> znali už starověcí Řekové a</w:t>
      </w:r>
      <w:r w:rsidR="00760A19">
        <w:rPr>
          <w:rFonts w:asciiTheme="minorHAnsi" w:hAnsiTheme="minorHAnsi" w:cstheme="minorHAnsi"/>
        </w:rPr>
        <w:t xml:space="preserve"> </w:t>
      </w:r>
      <w:proofErr w:type="spellStart"/>
      <w:r w:rsidR="00760A19">
        <w:rPr>
          <w:rFonts w:asciiTheme="minorHAnsi" w:hAnsiTheme="minorHAnsi" w:cstheme="minorHAnsi"/>
        </w:rPr>
        <w:t>Čiňané</w:t>
      </w:r>
      <w:proofErr w:type="spellEnd"/>
      <w:r w:rsidR="00760A19">
        <w:rPr>
          <w:rFonts w:asciiTheme="minorHAnsi" w:hAnsiTheme="minorHAnsi" w:cstheme="minorHAnsi"/>
        </w:rPr>
        <w:t xml:space="preserve">, </w:t>
      </w:r>
      <w:r w:rsidRPr="00211F34">
        <w:rPr>
          <w:rFonts w:asciiTheme="minorHAnsi" w:hAnsiTheme="minorHAnsi" w:cstheme="minorHAnsi"/>
        </w:rPr>
        <w:t xml:space="preserve">objevili jeho schopnost přitahovat některé kovy, čehož později využili ke konstrukci </w:t>
      </w:r>
      <w:r w:rsidRPr="00760A19">
        <w:rPr>
          <w:rFonts w:asciiTheme="minorHAnsi" w:hAnsiTheme="minorHAnsi" w:cstheme="minorHAnsi"/>
          <w:b/>
          <w:bCs/>
        </w:rPr>
        <w:t>KOMPASU</w:t>
      </w:r>
      <w:r w:rsidRPr="00211F34">
        <w:rPr>
          <w:rFonts w:asciiTheme="minorHAnsi" w:hAnsiTheme="minorHAnsi" w:cstheme="minorHAnsi"/>
        </w:rPr>
        <w:t>. Původ těchto vlastností je třeba hledat v </w:t>
      </w:r>
      <w:r w:rsidRPr="00760A19">
        <w:rPr>
          <w:rFonts w:asciiTheme="minorHAnsi" w:hAnsiTheme="minorHAnsi" w:cstheme="minorHAnsi"/>
          <w:b/>
          <w:bCs/>
          <w:caps/>
        </w:rPr>
        <w:t>atomech</w:t>
      </w:r>
      <w:r w:rsidRPr="00211F34">
        <w:rPr>
          <w:rFonts w:asciiTheme="minorHAnsi" w:hAnsiTheme="minorHAnsi" w:cstheme="minorHAnsi"/>
        </w:rPr>
        <w:t xml:space="preserve">, které magnetické látky tvoří. </w:t>
      </w:r>
    </w:p>
    <w:p w:rsidR="00760A19" w:rsidRPr="00211F34" w:rsidRDefault="00760A19" w:rsidP="009E2F87">
      <w:pPr>
        <w:pStyle w:val="text"/>
        <w:ind w:firstLine="708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Každ</w:t>
      </w:r>
      <w:r w:rsidR="00760A19">
        <w:rPr>
          <w:rFonts w:asciiTheme="minorHAnsi" w:hAnsiTheme="minorHAnsi" w:cstheme="minorHAnsi"/>
        </w:rPr>
        <w:t xml:space="preserve">ý elektron rotuje kolem jádra, </w:t>
      </w:r>
      <w:r w:rsidRPr="00211F34">
        <w:rPr>
          <w:rFonts w:asciiTheme="minorHAnsi" w:hAnsiTheme="minorHAnsi" w:cstheme="minorHAnsi"/>
        </w:rPr>
        <w:t xml:space="preserve">uzavírá tak </w:t>
      </w:r>
      <w:r w:rsidRPr="00760A19">
        <w:rPr>
          <w:rFonts w:asciiTheme="minorHAnsi" w:hAnsiTheme="minorHAnsi" w:cstheme="minorHAnsi"/>
          <w:b/>
        </w:rPr>
        <w:t>smyčku</w:t>
      </w:r>
      <w:r w:rsidRPr="00211F34">
        <w:rPr>
          <w:rFonts w:asciiTheme="minorHAnsi" w:hAnsiTheme="minorHAnsi" w:cstheme="minorHAnsi"/>
        </w:rPr>
        <w:t>, ve které se usměrněn</w:t>
      </w:r>
      <w:r w:rsidR="00760A19">
        <w:rPr>
          <w:rFonts w:asciiTheme="minorHAnsi" w:hAnsiTheme="minorHAnsi" w:cstheme="minorHAnsi"/>
        </w:rPr>
        <w:t xml:space="preserve">ě pohybuje volný nosič náboje, </w:t>
      </w:r>
      <w:r w:rsidRPr="00211F34">
        <w:rPr>
          <w:rFonts w:asciiTheme="minorHAnsi" w:hAnsiTheme="minorHAnsi" w:cstheme="minorHAnsi"/>
        </w:rPr>
        <w:t>dostáváme závit s proudem, který má své dva magnetické póly (monopól neexistuje)</w:t>
      </w:r>
      <w:r w:rsidR="00760A19">
        <w:rPr>
          <w:rFonts w:asciiTheme="minorHAnsi" w:hAnsiTheme="minorHAnsi" w:cstheme="minorHAnsi"/>
        </w:rPr>
        <w:t>.</w:t>
      </w:r>
    </w:p>
    <w:p w:rsidR="00760A19" w:rsidRDefault="009E2F87" w:rsidP="00760A19">
      <w:pPr>
        <w:pStyle w:val="text"/>
        <w:keepNext/>
        <w:jc w:val="center"/>
      </w:pPr>
      <w:r w:rsidRPr="00211F34">
        <w:rPr>
          <w:rFonts w:asciiTheme="minorHAnsi" w:hAnsiTheme="minorHAnsi" w:cstheme="minorHAnsi"/>
        </w:rPr>
        <w:object w:dxaOrig="9088" w:dyaOrig="4309">
          <v:shape id="_x0000_i1050" type="#_x0000_t75" style="width:348.75pt;height:164.25pt" o:ole="">
            <v:imagedata r:id="rId76" o:title=""/>
          </v:shape>
          <o:OLEObject Type="Embed" ProgID="CorelDraw.Graphic.9" ShapeID="_x0000_i1050" DrawAspect="Content" ObjectID="_1359725510" r:id="rId77"/>
        </w:object>
      </w:r>
    </w:p>
    <w:p w:rsidR="009E2F87" w:rsidRPr="00211F34" w:rsidRDefault="00760A19" w:rsidP="00760A19">
      <w:pPr>
        <w:pStyle w:val="Titulek"/>
        <w:jc w:val="center"/>
        <w:rPr>
          <w:rFonts w:asciiTheme="minorHAnsi" w:hAnsiTheme="minorHAnsi" w:cstheme="minorHAnsi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>
        <w:rPr>
          <w:noProof/>
        </w:rPr>
        <w:t>18</w:t>
      </w:r>
      <w:r>
        <w:fldChar w:fldCharType="end"/>
      </w:r>
      <w:r>
        <w:t>: Smyčka versus atom</w:t>
      </w:r>
    </w:p>
    <w:p w:rsidR="009E2F87" w:rsidRPr="00211F34" w:rsidRDefault="009E2F87" w:rsidP="00760A19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Nás ale v praxi zajímá</w:t>
      </w:r>
      <w:r w:rsidR="00760A19">
        <w:rPr>
          <w:rFonts w:asciiTheme="minorHAnsi" w:hAnsiTheme="minorHAnsi" w:cstheme="minorHAnsi"/>
        </w:rPr>
        <w:t>,</w:t>
      </w:r>
      <w:r w:rsidRPr="00211F34">
        <w:rPr>
          <w:rFonts w:asciiTheme="minorHAnsi" w:hAnsiTheme="minorHAnsi" w:cstheme="minorHAnsi"/>
        </w:rPr>
        <w:t xml:space="preserve"> jak látka interaguj</w:t>
      </w:r>
      <w:r w:rsidR="00760A19">
        <w:rPr>
          <w:rFonts w:asciiTheme="minorHAnsi" w:hAnsiTheme="minorHAnsi" w:cstheme="minorHAnsi"/>
        </w:rPr>
        <w:t xml:space="preserve">e s vnějším magnetickým polem, </w:t>
      </w:r>
      <w:r w:rsidRPr="00211F34">
        <w:rPr>
          <w:rFonts w:asciiTheme="minorHAnsi" w:hAnsiTheme="minorHAnsi" w:cstheme="minorHAnsi"/>
        </w:rPr>
        <w:t>neboli jak se vzájemně ovlivňují magnetická tělesa ve své blízkosti. K tomuto vysvětlení je vhodné užít popis obdélníkového závitu s proudem (kruhový má obdobné závěry, ale popis je složitější)</w:t>
      </w:r>
      <w:r w:rsidR="00760A19">
        <w:rPr>
          <w:rFonts w:asciiTheme="minorHAnsi" w:hAnsiTheme="minorHAnsi" w:cstheme="minorHAnsi"/>
        </w:rPr>
        <w:t>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Default="00760A19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6.2. </w:t>
      </w:r>
      <w:r w:rsidR="009E2F87" w:rsidRPr="00211F34">
        <w:rPr>
          <w:rFonts w:asciiTheme="minorHAnsi" w:hAnsiTheme="minorHAnsi" w:cstheme="minorHAnsi"/>
        </w:rPr>
        <w:t>závit s proudem v magnetickém poli</w:t>
      </w:r>
    </w:p>
    <w:p w:rsidR="00760A19" w:rsidRPr="00211F34" w:rsidRDefault="00760A19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760A19" w:rsidP="009E2F87">
      <w:pPr>
        <w:pStyle w:val="text"/>
        <w:jc w:val="center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object w:dxaOrig="8845" w:dyaOrig="5935">
          <v:shape id="_x0000_i1051" type="#_x0000_t75" style="width:255.75pt;height:171.75pt" o:ole="">
            <v:imagedata r:id="rId78" o:title=""/>
          </v:shape>
          <o:OLEObject Type="Embed" ProgID="CorelDraw.Graphic.9" ShapeID="_x0000_i1051" DrawAspect="Content" ObjectID="_1359725511" r:id="rId79"/>
        </w:object>
      </w:r>
    </w:p>
    <w:p w:rsidR="009E2F87" w:rsidRPr="00211F34" w:rsidRDefault="009E2F87" w:rsidP="009E2F87">
      <w:pPr>
        <w:pStyle w:val="text"/>
        <w:jc w:val="center"/>
        <w:rPr>
          <w:rFonts w:asciiTheme="minorHAnsi" w:hAnsiTheme="minorHAnsi" w:cstheme="minorHAnsi"/>
        </w:rPr>
      </w:pPr>
    </w:p>
    <w:p w:rsidR="009E2F87" w:rsidRDefault="009E2F87" w:rsidP="00760A19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Na části závitu AB a CD, které jsou kolmé k indukčním čarám působí magnetická síla, jejíž směr určíme Flemingovým pravidlem levé ruky. Na č</w:t>
      </w:r>
      <w:r w:rsidR="00760A19">
        <w:rPr>
          <w:rFonts w:asciiTheme="minorHAnsi" w:hAnsiTheme="minorHAnsi" w:cstheme="minorHAnsi"/>
        </w:rPr>
        <w:t xml:space="preserve">ást BC a AD síla působit nemůže, </w:t>
      </w:r>
      <w:r w:rsidRPr="00211F34">
        <w:rPr>
          <w:rFonts w:asciiTheme="minorHAnsi" w:hAnsiTheme="minorHAnsi" w:cstheme="minorHAnsi"/>
        </w:rPr>
        <w:t xml:space="preserve">vzniká tak </w:t>
      </w:r>
      <w:r w:rsidRPr="00760A19">
        <w:rPr>
          <w:rFonts w:asciiTheme="minorHAnsi" w:hAnsiTheme="minorHAnsi" w:cstheme="minorHAnsi"/>
          <w:b/>
        </w:rPr>
        <w:t>dvojice sil</w:t>
      </w:r>
      <w:r w:rsidRPr="00211F34">
        <w:rPr>
          <w:rFonts w:asciiTheme="minorHAnsi" w:hAnsiTheme="minorHAnsi" w:cstheme="minorHAnsi"/>
        </w:rPr>
        <w:t xml:space="preserve"> F</w:t>
      </w:r>
      <w:r w:rsidRPr="00211F34">
        <w:rPr>
          <w:rFonts w:asciiTheme="minorHAnsi" w:hAnsiTheme="minorHAnsi" w:cstheme="minorHAnsi"/>
          <w:vertAlign w:val="subscript"/>
        </w:rPr>
        <w:t>1</w:t>
      </w:r>
      <w:r w:rsidRPr="00211F34">
        <w:rPr>
          <w:rFonts w:asciiTheme="minorHAnsi" w:hAnsiTheme="minorHAnsi" w:cstheme="minorHAnsi"/>
        </w:rPr>
        <w:t xml:space="preserve"> a F</w:t>
      </w:r>
      <w:r w:rsidRPr="00211F34">
        <w:rPr>
          <w:rFonts w:asciiTheme="minorHAnsi" w:hAnsiTheme="minorHAnsi" w:cstheme="minorHAnsi"/>
          <w:vertAlign w:val="subscript"/>
        </w:rPr>
        <w:t>2</w:t>
      </w:r>
      <w:r w:rsidRPr="00211F34">
        <w:rPr>
          <w:rFonts w:asciiTheme="minorHAnsi" w:hAnsiTheme="minorHAnsi" w:cstheme="minorHAnsi"/>
        </w:rPr>
        <w:t>, které mají</w:t>
      </w:r>
      <w:r w:rsidR="00760A19">
        <w:rPr>
          <w:rFonts w:asciiTheme="minorHAnsi" w:hAnsiTheme="minorHAnsi" w:cstheme="minorHAnsi"/>
        </w:rPr>
        <w:t xml:space="preserve"> stejnou velikost a opačný směr, </w:t>
      </w:r>
      <w:r w:rsidRPr="00211F34">
        <w:rPr>
          <w:rFonts w:asciiTheme="minorHAnsi" w:hAnsiTheme="minorHAnsi" w:cstheme="minorHAnsi"/>
        </w:rPr>
        <w:t xml:space="preserve">popišme tedy </w:t>
      </w:r>
      <w:r w:rsidRPr="00760A19">
        <w:rPr>
          <w:rFonts w:asciiTheme="minorHAnsi" w:hAnsiTheme="minorHAnsi" w:cstheme="minorHAnsi"/>
          <w:b/>
        </w:rPr>
        <w:t>moment síly</w:t>
      </w:r>
      <w:r w:rsidRPr="00211F34">
        <w:rPr>
          <w:rFonts w:asciiTheme="minorHAnsi" w:hAnsiTheme="minorHAnsi" w:cstheme="minorHAnsi"/>
        </w:rPr>
        <w:t>:</w:t>
      </w:r>
    </w:p>
    <w:p w:rsidR="00760A19" w:rsidRPr="00211F34" w:rsidRDefault="00760A19" w:rsidP="00760A19">
      <w:pPr>
        <w:pStyle w:val="text"/>
        <w:ind w:firstLine="708"/>
        <w:rPr>
          <w:rFonts w:asciiTheme="minorHAnsi" w:hAnsiTheme="minorHAnsi" w:cstheme="minorHAnsi"/>
        </w:rPr>
      </w:pPr>
    </w:p>
    <w:p w:rsidR="009E2F87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  <w:position w:val="-34"/>
        </w:rPr>
        <w:object w:dxaOrig="5200" w:dyaOrig="800">
          <v:shape id="_x0000_i1052" type="#_x0000_t75" style="width:382.5pt;height:58.5pt" o:ole="">
            <v:imagedata r:id="rId80" o:title=""/>
          </v:shape>
          <o:OLEObject Type="Embed" ProgID="Equation.3" ShapeID="_x0000_i1052" DrawAspect="Content" ObjectID="_1359725512" r:id="rId81"/>
        </w:object>
      </w:r>
      <w:r w:rsidRPr="00211F34">
        <w:rPr>
          <w:rFonts w:asciiTheme="minorHAnsi" w:hAnsiTheme="minorHAnsi" w:cstheme="minorHAnsi"/>
        </w:rPr>
        <w:t xml:space="preserve"> </w:t>
      </w:r>
    </w:p>
    <w:p w:rsidR="00760A19" w:rsidRPr="00211F34" w:rsidRDefault="00760A19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760A19" w:rsidP="00760A19">
      <w:pPr>
        <w:pStyle w:val="text"/>
        <w:ind w:firstLine="708"/>
        <w:rPr>
          <w:rFonts w:asciiTheme="minorHAnsi" w:hAnsiTheme="minorHAnsi" w:cstheme="minorHAnsi"/>
        </w:rPr>
      </w:pPr>
      <w:r w:rsidRPr="00760A19">
        <w:rPr>
          <w:rFonts w:asciiTheme="minorHAnsi" w:hAnsiTheme="minorHAnsi" w:cstheme="minorHAnsi"/>
          <w:b/>
        </w:rPr>
        <w:t>Ampérův magnetický moment</w:t>
      </w:r>
      <w:r w:rsidR="009E2F87" w:rsidRPr="00211F34">
        <w:rPr>
          <w:rFonts w:asciiTheme="minorHAnsi" w:hAnsiTheme="minorHAnsi" w:cstheme="minorHAnsi"/>
        </w:rPr>
        <w:t xml:space="preserve"> charakterizuje každý fyzikální objekt, který ve svém o</w:t>
      </w:r>
      <w:r>
        <w:rPr>
          <w:rFonts w:asciiTheme="minorHAnsi" w:hAnsiTheme="minorHAnsi" w:cstheme="minorHAnsi"/>
        </w:rPr>
        <w:t>kolí vzbuzuje magnetické pole (</w:t>
      </w:r>
      <w:r w:rsidR="009E2F87" w:rsidRPr="00211F34">
        <w:rPr>
          <w:rFonts w:asciiTheme="minorHAnsi" w:hAnsiTheme="minorHAnsi" w:cstheme="minorHAnsi"/>
        </w:rPr>
        <w:t>i elektron rotující kolem jádra</w:t>
      </w:r>
      <w:r>
        <w:rPr>
          <w:rFonts w:asciiTheme="minorHAnsi" w:hAnsiTheme="minorHAnsi" w:cstheme="minorHAnsi"/>
        </w:rPr>
        <w:t xml:space="preserve">), je kolmý </w:t>
      </w:r>
      <w:r w:rsidR="009E2F87" w:rsidRPr="00211F34">
        <w:rPr>
          <w:rFonts w:asciiTheme="minorHAnsi" w:hAnsiTheme="minorHAnsi" w:cstheme="minorHAnsi"/>
        </w:rPr>
        <w:t>k rov</w:t>
      </w:r>
      <w:r>
        <w:rPr>
          <w:rFonts w:asciiTheme="minorHAnsi" w:hAnsiTheme="minorHAnsi" w:cstheme="minorHAnsi"/>
        </w:rPr>
        <w:t>ině objektu a zakreslujeme do něj</w:t>
      </w:r>
      <w:r w:rsidR="009E2F87" w:rsidRPr="00211F34">
        <w:rPr>
          <w:rFonts w:asciiTheme="minorHAnsi" w:hAnsiTheme="minorHAnsi" w:cstheme="minorHAnsi"/>
        </w:rPr>
        <w:t xml:space="preserve"> vektor magnetické indukce.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Default="00760A19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6.3. </w:t>
      </w:r>
      <w:r w:rsidR="009E2F87" w:rsidRPr="00211F34">
        <w:rPr>
          <w:rFonts w:asciiTheme="minorHAnsi" w:hAnsiTheme="minorHAnsi" w:cstheme="minorHAnsi"/>
        </w:rPr>
        <w:t xml:space="preserve">relativní permeabilita </w:t>
      </w:r>
    </w:p>
    <w:p w:rsidR="00760A19" w:rsidRPr="00211F34" w:rsidRDefault="00760A19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760A19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Látka je složena z atomů, každý atom má elektrony a </w:t>
      </w:r>
      <w:r w:rsidRPr="00760A19">
        <w:rPr>
          <w:rFonts w:asciiTheme="minorHAnsi" w:hAnsiTheme="minorHAnsi" w:cstheme="minorHAnsi"/>
          <w:b/>
        </w:rPr>
        <w:t>ty svůj magnetický moment</w:t>
      </w:r>
      <w:r w:rsidRPr="00211F34">
        <w:rPr>
          <w:rFonts w:asciiTheme="minorHAnsi" w:hAnsiTheme="minorHAnsi" w:cstheme="minorHAnsi"/>
        </w:rPr>
        <w:t xml:space="preserve"> a vektor magnetické indukce. </w:t>
      </w:r>
      <w:r w:rsidRPr="00760A19">
        <w:rPr>
          <w:rFonts w:asciiTheme="minorHAnsi" w:hAnsiTheme="minorHAnsi" w:cstheme="minorHAnsi"/>
          <w:u w:val="single"/>
        </w:rPr>
        <w:t>Vektorovým součtem</w:t>
      </w:r>
      <w:r w:rsidRPr="00211F34">
        <w:rPr>
          <w:rFonts w:asciiTheme="minorHAnsi" w:hAnsiTheme="minorHAnsi" w:cstheme="minorHAnsi"/>
        </w:rPr>
        <w:t xml:space="preserve"> všech těchto veličin v celém objemu látky dostáváme vý</w:t>
      </w:r>
      <w:r w:rsidR="00760A19">
        <w:rPr>
          <w:rFonts w:asciiTheme="minorHAnsi" w:hAnsiTheme="minorHAnsi" w:cstheme="minorHAnsi"/>
        </w:rPr>
        <w:t>sledný vektor, který vypovídá o </w:t>
      </w:r>
      <w:r w:rsidRPr="00211F34">
        <w:rPr>
          <w:rFonts w:asciiTheme="minorHAnsi" w:hAnsiTheme="minorHAnsi" w:cstheme="minorHAnsi"/>
        </w:rPr>
        <w:t xml:space="preserve">magnetických vlastnostech látky. V praxi tuto vlastnost vyznačujeme </w:t>
      </w:r>
      <w:r w:rsidRPr="00760A19">
        <w:rPr>
          <w:rFonts w:asciiTheme="minorHAnsi" w:hAnsiTheme="minorHAnsi" w:cstheme="minorHAnsi"/>
          <w:b/>
          <w:bCs/>
        </w:rPr>
        <w:t>RELATIVNÍ PERMEABILITOU</w:t>
      </w:r>
      <w:r w:rsidRPr="00211F34">
        <w:rPr>
          <w:rFonts w:asciiTheme="minorHAnsi" w:hAnsiTheme="minorHAnsi" w:cstheme="minorHAnsi"/>
        </w:rPr>
        <w:t>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Default="00760A19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6.4. </w:t>
      </w:r>
      <w:r w:rsidR="009E2F87" w:rsidRPr="00211F34">
        <w:rPr>
          <w:rFonts w:asciiTheme="minorHAnsi" w:hAnsiTheme="minorHAnsi" w:cstheme="minorHAnsi"/>
        </w:rPr>
        <w:t xml:space="preserve">typy magnetismu </w:t>
      </w:r>
    </w:p>
    <w:p w:rsidR="00760A19" w:rsidRPr="00211F34" w:rsidRDefault="00760A19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760A19">
      <w:pPr>
        <w:pStyle w:val="text"/>
        <w:ind w:firstLine="708"/>
        <w:rPr>
          <w:rFonts w:asciiTheme="minorHAnsi" w:hAnsiTheme="minorHAnsi" w:cstheme="minorHAnsi"/>
        </w:rPr>
      </w:pPr>
      <w:r w:rsidRPr="00760A19">
        <w:rPr>
          <w:rFonts w:asciiTheme="minorHAnsi" w:hAnsiTheme="minorHAnsi" w:cstheme="minorHAnsi"/>
          <w:b/>
          <w:bCs/>
        </w:rPr>
        <w:t>DIAMAGNETISMUS</w:t>
      </w:r>
      <w:r w:rsidR="00760A19">
        <w:rPr>
          <w:rFonts w:asciiTheme="minorHAnsi" w:hAnsiTheme="minorHAnsi" w:cstheme="minorHAnsi"/>
          <w:b/>
          <w:bCs/>
        </w:rPr>
        <w:t xml:space="preserve">. </w:t>
      </w:r>
      <w:r w:rsidR="00760A19" w:rsidRPr="00760A19">
        <w:rPr>
          <w:rFonts w:asciiTheme="minorHAnsi" w:hAnsiTheme="minorHAnsi" w:cstheme="minorHAnsi"/>
          <w:bCs/>
        </w:rPr>
        <w:t>L</w:t>
      </w:r>
      <w:r w:rsidRPr="00211F34">
        <w:rPr>
          <w:rFonts w:asciiTheme="minorHAnsi" w:hAnsiTheme="minorHAnsi" w:cstheme="minorHAnsi"/>
        </w:rPr>
        <w:t>átka</w:t>
      </w:r>
      <w:r w:rsidR="00760A19">
        <w:rPr>
          <w:rFonts w:asciiTheme="minorHAnsi" w:hAnsiTheme="minorHAnsi" w:cstheme="minorHAnsi"/>
        </w:rPr>
        <w:t xml:space="preserve"> je</w:t>
      </w:r>
      <w:r w:rsidRPr="00211F34">
        <w:rPr>
          <w:rFonts w:asciiTheme="minorHAnsi" w:hAnsiTheme="minorHAnsi" w:cstheme="minorHAnsi"/>
        </w:rPr>
        <w:t xml:space="preserve"> složená z atomů s nulovým magnetickým momentem</w:t>
      </w:r>
      <w:r w:rsidR="00760A19">
        <w:rPr>
          <w:rFonts w:asciiTheme="minorHAnsi" w:hAnsiTheme="minorHAnsi" w:cstheme="minorHAnsi"/>
        </w:rPr>
        <w:t>. P</w:t>
      </w:r>
      <w:r w:rsidRPr="00211F34">
        <w:rPr>
          <w:rFonts w:asciiTheme="minorHAnsi" w:hAnsiTheme="minorHAnsi" w:cstheme="minorHAnsi"/>
        </w:rPr>
        <w:t xml:space="preserve">o vložení do magnetického pole vytváří slabé magnetické momenty směřující </w:t>
      </w:r>
      <w:r w:rsidR="00760A19" w:rsidRPr="00760A19">
        <w:rPr>
          <w:rFonts w:asciiTheme="minorHAnsi" w:hAnsiTheme="minorHAnsi" w:cstheme="minorHAnsi"/>
          <w:b/>
        </w:rPr>
        <w:t>proti</w:t>
      </w:r>
      <w:r w:rsidRPr="00760A19">
        <w:rPr>
          <w:rFonts w:asciiTheme="minorHAnsi" w:hAnsiTheme="minorHAnsi" w:cstheme="minorHAnsi"/>
          <w:b/>
        </w:rPr>
        <w:t xml:space="preserve"> vnějšímu poli</w:t>
      </w:r>
      <w:r w:rsidRPr="00211F34">
        <w:rPr>
          <w:rFonts w:asciiTheme="minorHAnsi" w:hAnsiTheme="minorHAnsi" w:cstheme="minorHAnsi"/>
        </w:rPr>
        <w:t xml:space="preserve">. Dochází k mírnému zeslabení magnetického pole. </w:t>
      </w:r>
      <w:r w:rsidRPr="00760A19">
        <w:rPr>
          <w:rFonts w:ascii="Symbol" w:hAnsi="Symbol" w:cstheme="minorHAnsi"/>
        </w:rPr>
        <w:t></w:t>
      </w:r>
      <w:r w:rsidRPr="00211F34">
        <w:rPr>
          <w:rFonts w:asciiTheme="minorHAnsi" w:hAnsiTheme="minorHAnsi" w:cstheme="minorHAnsi"/>
          <w:vertAlign w:val="subscript"/>
        </w:rPr>
        <w:t xml:space="preserve">r </w:t>
      </w:r>
      <w:r w:rsidRPr="00211F34">
        <w:rPr>
          <w:rFonts w:asciiTheme="minorHAnsi" w:hAnsiTheme="minorHAnsi" w:cstheme="minorHAnsi"/>
        </w:rPr>
        <w:t xml:space="preserve"> </w:t>
      </w:r>
      <w:r w:rsidRPr="00211F34">
        <w:rPr>
          <w:rFonts w:asciiTheme="minorHAnsi" w:hAnsiTheme="minorHAnsi" w:cstheme="minorHAnsi"/>
        </w:rPr>
        <w:sym w:font="Symbol" w:char="F03C"/>
      </w:r>
      <w:r w:rsidRPr="00211F34">
        <w:rPr>
          <w:rFonts w:asciiTheme="minorHAnsi" w:hAnsiTheme="minorHAnsi" w:cstheme="minorHAnsi"/>
        </w:rPr>
        <w:t xml:space="preserve"> 1</w:t>
      </w:r>
      <w:r w:rsidR="00760A19">
        <w:rPr>
          <w:rFonts w:asciiTheme="minorHAnsi" w:hAnsiTheme="minorHAnsi" w:cstheme="minorHAnsi"/>
        </w:rPr>
        <w:t xml:space="preserve">. Patří zde vzácné </w:t>
      </w:r>
      <w:proofErr w:type="spellStart"/>
      <w:r w:rsidR="00760A19">
        <w:rPr>
          <w:rFonts w:asciiTheme="minorHAnsi" w:hAnsiTheme="minorHAnsi" w:cstheme="minorHAnsi"/>
        </w:rPr>
        <w:t>plyny,Cu,Au</w:t>
      </w:r>
      <w:proofErr w:type="spellEnd"/>
      <w:r w:rsidR="00760A19">
        <w:rPr>
          <w:rFonts w:asciiTheme="minorHAnsi" w:hAnsiTheme="minorHAnsi" w:cstheme="minorHAnsi"/>
        </w:rPr>
        <w:t xml:space="preserve"> - </w:t>
      </w:r>
      <w:r w:rsidRPr="00211F34">
        <w:rPr>
          <w:rFonts w:asciiTheme="minorHAnsi" w:hAnsiTheme="minorHAnsi" w:cstheme="minorHAnsi"/>
        </w:rPr>
        <w:t>spárované elektrony</w:t>
      </w:r>
      <w:r w:rsidR="00760A19">
        <w:rPr>
          <w:rFonts w:asciiTheme="minorHAnsi" w:hAnsiTheme="minorHAnsi" w:cstheme="minorHAnsi"/>
        </w:rPr>
        <w:t>.</w:t>
      </w:r>
    </w:p>
    <w:p w:rsidR="00760A19" w:rsidRDefault="00760A19" w:rsidP="009E2F87">
      <w:pPr>
        <w:pStyle w:val="text"/>
        <w:rPr>
          <w:rFonts w:asciiTheme="minorHAnsi" w:hAnsiTheme="minorHAnsi" w:cstheme="minorHAnsi"/>
        </w:rPr>
      </w:pPr>
    </w:p>
    <w:p w:rsidR="00760A19" w:rsidRPr="00211F34" w:rsidRDefault="009E2F87" w:rsidP="00760A19">
      <w:pPr>
        <w:pStyle w:val="text"/>
        <w:ind w:firstLine="708"/>
        <w:rPr>
          <w:rFonts w:asciiTheme="minorHAnsi" w:hAnsiTheme="minorHAnsi" w:cstheme="minorHAnsi"/>
        </w:rPr>
      </w:pPr>
      <w:r w:rsidRPr="00760A19">
        <w:rPr>
          <w:rFonts w:asciiTheme="minorHAnsi" w:hAnsiTheme="minorHAnsi" w:cstheme="minorHAnsi"/>
          <w:b/>
          <w:bCs/>
        </w:rPr>
        <w:t>PARAMAGNETISMUS</w:t>
      </w:r>
      <w:r w:rsidR="00760A19">
        <w:rPr>
          <w:rFonts w:asciiTheme="minorHAnsi" w:hAnsiTheme="minorHAnsi" w:cstheme="minorHAnsi"/>
        </w:rPr>
        <w:t>. L</w:t>
      </w:r>
      <w:r w:rsidRPr="00211F34">
        <w:rPr>
          <w:rFonts w:asciiTheme="minorHAnsi" w:hAnsiTheme="minorHAnsi" w:cstheme="minorHAnsi"/>
        </w:rPr>
        <w:t xml:space="preserve">átka je složená z atomů s nenulovým magnetickým momentem (atomy s lichým počtem elektronů), jejichž orientace je zcela nahodilá, takže se momenty vzájemně ruší a látka nejeví magnetické vlastnosti. Vložením do vnějšího magnetického pole se však momenty uspořádají </w:t>
      </w:r>
      <w:r w:rsidR="00760A19" w:rsidRPr="00760A19">
        <w:rPr>
          <w:rFonts w:asciiTheme="minorHAnsi" w:hAnsiTheme="minorHAnsi" w:cstheme="minorHAnsi"/>
          <w:b/>
        </w:rPr>
        <w:t>ve</w:t>
      </w:r>
      <w:r w:rsidRPr="00760A19">
        <w:rPr>
          <w:rFonts w:asciiTheme="minorHAnsi" w:hAnsiTheme="minorHAnsi" w:cstheme="minorHAnsi"/>
          <w:b/>
        </w:rPr>
        <w:t xml:space="preserve"> směru vnějšího pole</w:t>
      </w:r>
      <w:r w:rsidRPr="00211F34">
        <w:rPr>
          <w:rFonts w:asciiTheme="minorHAnsi" w:hAnsiTheme="minorHAnsi" w:cstheme="minorHAnsi"/>
        </w:rPr>
        <w:t xml:space="preserve"> a látka má nenulový výsledný magnetický moment a dochází k zesílení pole</w:t>
      </w:r>
      <w:r w:rsidR="00760A19">
        <w:rPr>
          <w:rFonts w:asciiTheme="minorHAnsi" w:hAnsiTheme="minorHAnsi" w:cstheme="minorHAnsi"/>
        </w:rPr>
        <w:t xml:space="preserve">. </w:t>
      </w:r>
      <w:r w:rsidRPr="00760A19">
        <w:rPr>
          <w:rFonts w:asciiTheme="minorHAnsi" w:hAnsiTheme="minorHAnsi" w:cstheme="minorHAnsi"/>
          <w:b/>
        </w:rPr>
        <w:t xml:space="preserve">ALE POUZE PO DOBU PŮSOBENÍ VNĚJŠÍHO POLE, </w:t>
      </w:r>
      <w:r w:rsidRPr="00211F34">
        <w:rPr>
          <w:rFonts w:asciiTheme="minorHAnsi" w:hAnsiTheme="minorHAnsi" w:cstheme="minorHAnsi"/>
        </w:rPr>
        <w:t xml:space="preserve">po odstranění pole </w:t>
      </w:r>
      <w:proofErr w:type="spellStart"/>
      <w:r w:rsidRPr="00211F34">
        <w:rPr>
          <w:rFonts w:asciiTheme="minorHAnsi" w:hAnsiTheme="minorHAnsi" w:cstheme="minorHAnsi"/>
        </w:rPr>
        <w:t>mag</w:t>
      </w:r>
      <w:proofErr w:type="spellEnd"/>
      <w:r w:rsidRPr="00211F34">
        <w:rPr>
          <w:rFonts w:asciiTheme="minorHAnsi" w:hAnsiTheme="minorHAnsi" w:cstheme="minorHAnsi"/>
        </w:rPr>
        <w:t xml:space="preserve">. vlastnosti látky zanikají. </w:t>
      </w:r>
      <w:r w:rsidRPr="00760A19">
        <w:rPr>
          <w:rFonts w:ascii="Symbol" w:hAnsi="Symbol" w:cstheme="minorHAnsi"/>
        </w:rPr>
        <w:t></w:t>
      </w:r>
      <w:r w:rsidRPr="00211F34">
        <w:rPr>
          <w:rFonts w:asciiTheme="minorHAnsi" w:hAnsiTheme="minorHAnsi" w:cstheme="minorHAnsi"/>
          <w:vertAlign w:val="subscript"/>
        </w:rPr>
        <w:t xml:space="preserve">r </w:t>
      </w:r>
      <w:r w:rsidRPr="00211F34">
        <w:rPr>
          <w:rFonts w:asciiTheme="minorHAnsi" w:hAnsiTheme="minorHAnsi" w:cstheme="minorHAnsi"/>
        </w:rPr>
        <w:t xml:space="preserve"> = 1</w:t>
      </w:r>
      <w:r w:rsidR="00760A19">
        <w:rPr>
          <w:rFonts w:asciiTheme="minorHAnsi" w:hAnsiTheme="minorHAnsi" w:cstheme="minorHAnsi"/>
        </w:rPr>
        <w:t>.</w:t>
      </w:r>
    </w:p>
    <w:p w:rsidR="009E2F87" w:rsidRDefault="00760A19" w:rsidP="009E2F87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Patří zde</w:t>
      </w:r>
      <w:r w:rsidR="009E2F87" w:rsidRPr="00211F34">
        <w:rPr>
          <w:rFonts w:asciiTheme="minorHAnsi" w:hAnsiTheme="minorHAnsi" w:cstheme="minorHAnsi"/>
        </w:rPr>
        <w:t xml:space="preserve"> NO, NO</w:t>
      </w:r>
      <w:r w:rsidR="009E2F87" w:rsidRPr="00211F34">
        <w:rPr>
          <w:rFonts w:asciiTheme="minorHAnsi" w:hAnsiTheme="minorHAnsi" w:cstheme="minorHAnsi"/>
          <w:vertAlign w:val="subscript"/>
        </w:rPr>
        <w:t>2</w:t>
      </w:r>
      <w:r w:rsidR="009E2F87" w:rsidRPr="00211F34">
        <w:rPr>
          <w:rFonts w:asciiTheme="minorHAnsi" w:hAnsiTheme="minorHAnsi" w:cstheme="minorHAnsi"/>
        </w:rPr>
        <w:t>, O</w:t>
      </w:r>
      <w:r w:rsidR="009E2F87" w:rsidRPr="00211F34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Pt</w:t>
      </w:r>
      <w:proofErr w:type="spellEnd"/>
      <w:r>
        <w:rPr>
          <w:rFonts w:asciiTheme="minorHAnsi" w:hAnsiTheme="minorHAnsi" w:cstheme="minorHAnsi"/>
        </w:rPr>
        <w:t xml:space="preserve">, Al, </w:t>
      </w:r>
      <w:proofErr w:type="spellStart"/>
      <w:r>
        <w:rPr>
          <w:rFonts w:asciiTheme="minorHAnsi" w:hAnsiTheme="minorHAnsi" w:cstheme="minorHAnsi"/>
        </w:rPr>
        <w:t>Mn</w:t>
      </w:r>
      <w:proofErr w:type="spellEnd"/>
      <w:r>
        <w:rPr>
          <w:rFonts w:asciiTheme="minorHAnsi" w:hAnsiTheme="minorHAnsi" w:cstheme="minorHAnsi"/>
        </w:rPr>
        <w:t xml:space="preserve"> - </w:t>
      </w:r>
      <w:r w:rsidR="009E2F87" w:rsidRPr="00211F34">
        <w:rPr>
          <w:rFonts w:asciiTheme="minorHAnsi" w:hAnsiTheme="minorHAnsi" w:cstheme="minorHAnsi"/>
        </w:rPr>
        <w:t>nespárov</w:t>
      </w:r>
      <w:r>
        <w:rPr>
          <w:rFonts w:asciiTheme="minorHAnsi" w:hAnsiTheme="minorHAnsi" w:cstheme="minorHAnsi"/>
        </w:rPr>
        <w:t>ané elektrony, přechodné prvky.</w:t>
      </w:r>
    </w:p>
    <w:p w:rsidR="00760A19" w:rsidRPr="00211F34" w:rsidRDefault="00760A19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9E2F87" w:rsidP="00020A17">
      <w:pPr>
        <w:pStyle w:val="text"/>
        <w:ind w:firstLine="708"/>
        <w:rPr>
          <w:rFonts w:asciiTheme="minorHAnsi" w:hAnsiTheme="minorHAnsi" w:cstheme="minorHAnsi"/>
        </w:rPr>
      </w:pPr>
      <w:r w:rsidRPr="00760A19">
        <w:rPr>
          <w:rFonts w:asciiTheme="minorHAnsi" w:hAnsiTheme="minorHAnsi" w:cstheme="minorHAnsi"/>
          <w:b/>
          <w:bCs/>
        </w:rPr>
        <w:lastRenderedPageBreak/>
        <w:t>FEROMAGNETISMUS</w:t>
      </w:r>
      <w:r w:rsidR="00760A19">
        <w:rPr>
          <w:rFonts w:asciiTheme="minorHAnsi" w:hAnsiTheme="minorHAnsi" w:cstheme="minorHAnsi"/>
        </w:rPr>
        <w:t>. L</w:t>
      </w:r>
      <w:r w:rsidRPr="00211F34">
        <w:rPr>
          <w:rFonts w:asciiTheme="minorHAnsi" w:hAnsiTheme="minorHAnsi" w:cstheme="minorHAnsi"/>
        </w:rPr>
        <w:t>átka je složená z atomů s nenulovým magnetickým momentem. Ovšem na rozdíl od paramagnetických látek jsou tyto momenty souhlasně seřazeny</w:t>
      </w:r>
      <w:r w:rsidR="00020A17">
        <w:rPr>
          <w:rFonts w:asciiTheme="minorHAnsi" w:hAnsiTheme="minorHAnsi" w:cstheme="minorHAnsi"/>
        </w:rPr>
        <w:t xml:space="preserve"> v celé látce do mnoha skupin, </w:t>
      </w:r>
      <w:proofErr w:type="spellStart"/>
      <w:r w:rsidR="00020A17">
        <w:rPr>
          <w:rFonts w:asciiTheme="minorHAnsi" w:hAnsiTheme="minorHAnsi" w:cstheme="minorHAnsi"/>
        </w:rPr>
        <w:t>tzv.</w:t>
      </w:r>
      <w:r w:rsidRPr="00760A19">
        <w:rPr>
          <w:rFonts w:asciiTheme="minorHAnsi" w:hAnsiTheme="minorHAnsi" w:cstheme="minorHAnsi"/>
          <w:b/>
          <w:bCs/>
        </w:rPr>
        <w:t>WEISSOVÝCH</w:t>
      </w:r>
      <w:proofErr w:type="spellEnd"/>
      <w:r w:rsidRPr="00760A19">
        <w:rPr>
          <w:rFonts w:asciiTheme="minorHAnsi" w:hAnsiTheme="minorHAnsi" w:cstheme="minorHAnsi"/>
          <w:b/>
          <w:bCs/>
        </w:rPr>
        <w:t xml:space="preserve"> DOMÉN</w:t>
      </w:r>
      <w:r w:rsidR="00760A19" w:rsidRPr="00760A19">
        <w:rPr>
          <w:rFonts w:asciiTheme="minorHAnsi" w:hAnsiTheme="minorHAnsi" w:cstheme="minorHAnsi"/>
          <w:b/>
          <w:bCs/>
        </w:rPr>
        <w:t>.</w:t>
      </w:r>
      <w:r w:rsidR="00760A19">
        <w:rPr>
          <w:rFonts w:asciiTheme="minorHAnsi" w:hAnsiTheme="minorHAnsi" w:cstheme="minorHAnsi"/>
        </w:rPr>
        <w:t xml:space="preserve"> Domény</w:t>
      </w:r>
      <w:r w:rsidRPr="00211F34">
        <w:rPr>
          <w:rFonts w:asciiTheme="minorHAnsi" w:hAnsiTheme="minorHAnsi" w:cstheme="minorHAnsi"/>
        </w:rPr>
        <w:t xml:space="preserve"> jsou orientovány v látce náhodně. Vnější magnetické pole pak tyto domény natočí ve směru pole a do</w:t>
      </w:r>
      <w:r w:rsidR="00020A17">
        <w:rPr>
          <w:rFonts w:asciiTheme="minorHAnsi" w:hAnsiTheme="minorHAnsi" w:cstheme="minorHAnsi"/>
        </w:rPr>
        <w:t xml:space="preserve">chází k velkému zesílení pole, </w:t>
      </w:r>
      <w:r w:rsidRPr="00020A17">
        <w:rPr>
          <w:rFonts w:asciiTheme="minorHAnsi" w:hAnsiTheme="minorHAnsi" w:cstheme="minorHAnsi"/>
          <w:b/>
        </w:rPr>
        <w:t>MAGNETICKÉ</w:t>
      </w:r>
      <w:r w:rsidR="00020A17">
        <w:rPr>
          <w:rFonts w:asciiTheme="minorHAnsi" w:hAnsiTheme="minorHAnsi" w:cstheme="minorHAnsi"/>
          <w:b/>
        </w:rPr>
        <w:t>MU</w:t>
      </w:r>
      <w:r w:rsidRPr="00020A17">
        <w:rPr>
          <w:rFonts w:asciiTheme="minorHAnsi" w:hAnsiTheme="minorHAnsi" w:cstheme="minorHAnsi"/>
          <w:b/>
        </w:rPr>
        <w:t xml:space="preserve"> SYCENÍ,</w:t>
      </w:r>
      <w:r w:rsidRPr="00211F34">
        <w:rPr>
          <w:rFonts w:asciiTheme="minorHAnsi" w:hAnsiTheme="minorHAnsi" w:cstheme="minorHAnsi"/>
        </w:rPr>
        <w:t xml:space="preserve"> které po odstranění vnějšího pole nevymizí. </w:t>
      </w:r>
      <w:r w:rsidRPr="00020A17">
        <w:rPr>
          <w:rFonts w:ascii="Symbol" w:hAnsi="Symbol" w:cstheme="minorHAnsi"/>
        </w:rPr>
        <w:t></w:t>
      </w:r>
      <w:r w:rsidRPr="00211F34">
        <w:rPr>
          <w:rFonts w:asciiTheme="minorHAnsi" w:hAnsiTheme="minorHAnsi" w:cstheme="minorHAnsi"/>
          <w:vertAlign w:val="subscript"/>
        </w:rPr>
        <w:t xml:space="preserve">r </w:t>
      </w:r>
      <w:r w:rsidRPr="00211F34">
        <w:rPr>
          <w:rFonts w:asciiTheme="minorHAnsi" w:hAnsiTheme="minorHAnsi" w:cstheme="minorHAnsi"/>
        </w:rPr>
        <w:sym w:font="Symbol" w:char="F03E"/>
      </w:r>
      <w:r w:rsidRPr="00211F34">
        <w:rPr>
          <w:rFonts w:asciiTheme="minorHAnsi" w:hAnsiTheme="minorHAnsi" w:cstheme="minorHAnsi"/>
        </w:rPr>
        <w:t xml:space="preserve"> 1</w:t>
      </w:r>
      <w:r w:rsidR="00020A17">
        <w:rPr>
          <w:rFonts w:asciiTheme="minorHAnsi" w:hAnsiTheme="minorHAnsi" w:cstheme="minorHAnsi"/>
        </w:rPr>
        <w:t>. Například</w:t>
      </w:r>
      <w:r w:rsidRPr="00211F34">
        <w:rPr>
          <w:rFonts w:asciiTheme="minorHAnsi" w:hAnsiTheme="minorHAnsi" w:cstheme="minorHAnsi"/>
        </w:rPr>
        <w:t xml:space="preserve"> </w:t>
      </w:r>
      <w:proofErr w:type="spellStart"/>
      <w:r w:rsidRPr="00211F34">
        <w:rPr>
          <w:rFonts w:asciiTheme="minorHAnsi" w:hAnsiTheme="minorHAnsi" w:cstheme="minorHAnsi"/>
        </w:rPr>
        <w:t>Fe</w:t>
      </w:r>
      <w:proofErr w:type="spellEnd"/>
      <w:r w:rsidRPr="00211F34">
        <w:rPr>
          <w:rFonts w:asciiTheme="minorHAnsi" w:hAnsiTheme="minorHAnsi" w:cstheme="minorHAnsi"/>
        </w:rPr>
        <w:t xml:space="preserve">, Ni, některé slitiny a </w:t>
      </w:r>
      <w:proofErr w:type="spellStart"/>
      <w:r w:rsidRPr="00211F34">
        <w:rPr>
          <w:rFonts w:asciiTheme="minorHAnsi" w:hAnsiTheme="minorHAnsi" w:cstheme="minorHAnsi"/>
        </w:rPr>
        <w:t>ferimagnety</w:t>
      </w:r>
      <w:proofErr w:type="spellEnd"/>
      <w:r w:rsidRPr="00211F34">
        <w:rPr>
          <w:rFonts w:asciiTheme="minorHAnsi" w:hAnsiTheme="minorHAnsi" w:cstheme="minorHAnsi"/>
        </w:rPr>
        <w:t xml:space="preserve"> (Fe</w:t>
      </w:r>
      <w:r w:rsidRPr="00211F34">
        <w:rPr>
          <w:rFonts w:asciiTheme="minorHAnsi" w:hAnsiTheme="minorHAnsi" w:cstheme="minorHAnsi"/>
          <w:vertAlign w:val="subscript"/>
        </w:rPr>
        <w:t>3</w:t>
      </w:r>
      <w:r w:rsidRPr="00211F34">
        <w:rPr>
          <w:rFonts w:asciiTheme="minorHAnsi" w:hAnsiTheme="minorHAnsi" w:cstheme="minorHAnsi"/>
        </w:rPr>
        <w:t>O</w:t>
      </w:r>
      <w:r w:rsidRPr="00211F34">
        <w:rPr>
          <w:rFonts w:asciiTheme="minorHAnsi" w:hAnsiTheme="minorHAnsi" w:cstheme="minorHAnsi"/>
          <w:vertAlign w:val="subscript"/>
        </w:rPr>
        <w:t>4</w:t>
      </w:r>
      <w:r w:rsidRPr="00211F34">
        <w:rPr>
          <w:rFonts w:asciiTheme="minorHAnsi" w:hAnsiTheme="minorHAnsi" w:cstheme="minorHAnsi"/>
        </w:rPr>
        <w:t>)</w:t>
      </w:r>
      <w:r w:rsidR="00020A17">
        <w:rPr>
          <w:rFonts w:asciiTheme="minorHAnsi" w:hAnsiTheme="minorHAnsi" w:cstheme="minorHAnsi"/>
        </w:rPr>
        <w:t>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Default="00020A17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6.5. </w:t>
      </w:r>
      <w:r w:rsidR="009E2F87" w:rsidRPr="00211F34">
        <w:rPr>
          <w:rFonts w:asciiTheme="minorHAnsi" w:hAnsiTheme="minorHAnsi" w:cstheme="minorHAnsi"/>
        </w:rPr>
        <w:t>magnetické pole solenoidu s</w:t>
      </w:r>
      <w:r>
        <w:rPr>
          <w:rFonts w:asciiTheme="minorHAnsi" w:hAnsiTheme="minorHAnsi" w:cstheme="minorHAnsi"/>
        </w:rPr>
        <w:t> </w:t>
      </w:r>
      <w:r w:rsidR="009E2F87" w:rsidRPr="00211F34">
        <w:rPr>
          <w:rFonts w:asciiTheme="minorHAnsi" w:hAnsiTheme="minorHAnsi" w:cstheme="minorHAnsi"/>
        </w:rPr>
        <w:t>magnetem</w:t>
      </w:r>
    </w:p>
    <w:p w:rsidR="00020A17" w:rsidRPr="00211F34" w:rsidRDefault="00020A17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a) solenoid bez magnetu: </w:t>
      </w:r>
      <w:r w:rsidRPr="00211F34">
        <w:rPr>
          <w:rFonts w:asciiTheme="minorHAnsi" w:hAnsiTheme="minorHAnsi" w:cstheme="minorHAnsi"/>
          <w:position w:val="-24"/>
        </w:rPr>
        <w:object w:dxaOrig="5200" w:dyaOrig="620">
          <v:shape id="_x0000_i1053" type="#_x0000_t75" style="width:297pt;height:35.25pt" o:ole="">
            <v:imagedata r:id="rId82" o:title=""/>
          </v:shape>
          <o:OLEObject Type="Embed" ProgID="Equation.3" ShapeID="_x0000_i1053" DrawAspect="Content" ObjectID="_1359725513" r:id="rId83"/>
        </w:object>
      </w:r>
      <w:r w:rsidR="00020A17">
        <w:rPr>
          <w:rFonts w:asciiTheme="minorHAnsi" w:hAnsiTheme="minorHAnsi" w:cstheme="minorHAnsi"/>
        </w:rPr>
        <w:t>.</w:t>
      </w:r>
      <w:r w:rsidRPr="00211F34">
        <w:rPr>
          <w:rFonts w:asciiTheme="minorHAnsi" w:hAnsiTheme="minorHAnsi" w:cstheme="minorHAnsi"/>
        </w:rPr>
        <w:t xml:space="preserve"> 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b) po vložení magnetu: </w:t>
      </w:r>
      <w:r w:rsidRPr="00211F34">
        <w:rPr>
          <w:rFonts w:asciiTheme="minorHAnsi" w:hAnsiTheme="minorHAnsi" w:cstheme="minorHAnsi"/>
          <w:position w:val="-12"/>
        </w:rPr>
        <w:object w:dxaOrig="2340" w:dyaOrig="360">
          <v:shape id="_x0000_i1054" type="#_x0000_t75" style="width:163.5pt;height:25.5pt" o:ole="">
            <v:imagedata r:id="rId84" o:title=""/>
          </v:shape>
          <o:OLEObject Type="Embed" ProgID="Equation.3" ShapeID="_x0000_i1054" DrawAspect="Content" ObjectID="_1359725514" r:id="rId85"/>
        </w:object>
      </w:r>
      <w:r w:rsidR="00020A17">
        <w:rPr>
          <w:rFonts w:asciiTheme="minorHAnsi" w:hAnsiTheme="minorHAnsi" w:cstheme="minorHAnsi"/>
        </w:rPr>
        <w:t>.</w:t>
      </w:r>
    </w:p>
    <w:p w:rsidR="009E2F87" w:rsidRPr="00020A17" w:rsidRDefault="00020A17" w:rsidP="009E2F87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V</w:t>
      </w:r>
      <w:r w:rsidR="009E2F87" w:rsidRPr="00211F34">
        <w:rPr>
          <w:rFonts w:asciiTheme="minorHAnsi" w:hAnsiTheme="minorHAnsi" w:cstheme="minorHAnsi"/>
        </w:rPr>
        <w:t xml:space="preserve">ztah platí jen pro konstantní </w:t>
      </w:r>
      <w:r w:rsidR="009E2F87" w:rsidRPr="00020A17">
        <w:rPr>
          <w:rFonts w:ascii="Symbol" w:hAnsi="Symbol" w:cstheme="minorHAnsi"/>
        </w:rPr>
        <w:t></w:t>
      </w:r>
      <w:r w:rsidR="009E2F87" w:rsidRPr="00211F34">
        <w:rPr>
          <w:rFonts w:asciiTheme="minorHAnsi" w:hAnsiTheme="minorHAnsi" w:cstheme="minorHAnsi"/>
          <w:vertAlign w:val="subscript"/>
        </w:rPr>
        <w:t>r</w:t>
      </w:r>
      <w:r>
        <w:rPr>
          <w:rFonts w:asciiTheme="minorHAnsi" w:hAnsiTheme="minorHAnsi" w:cstheme="minorHAnsi"/>
          <w:vertAlign w:val="subscript"/>
        </w:rPr>
        <w:t xml:space="preserve"> </w:t>
      </w:r>
      <w:r>
        <w:rPr>
          <w:rFonts w:asciiTheme="minorHAnsi" w:hAnsiTheme="minorHAnsi" w:cstheme="minorHAnsi"/>
        </w:rPr>
        <w:t>: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object w:dxaOrig="10810" w:dyaOrig="2685">
          <v:shape id="_x0000_i1055" type="#_x0000_t75" style="width:453.75pt;height:112.5pt" o:ole="">
            <v:imagedata r:id="rId86" o:title=""/>
          </v:shape>
          <o:OLEObject Type="Embed" ProgID="CorelDraw.Graphic.9" ShapeID="_x0000_i1055" DrawAspect="Content" ObjectID="_1359725515" r:id="rId87"/>
        </w:objec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Pr="00211F34" w:rsidRDefault="00020A17" w:rsidP="009E2F87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E2F87" w:rsidRPr="00211F34">
        <w:rPr>
          <w:rFonts w:asciiTheme="minorHAnsi" w:hAnsiTheme="minorHAnsi" w:cstheme="minorHAnsi"/>
        </w:rPr>
        <w:t>LÁTKA NEFEROMAGNETICKÁ</w:t>
      </w:r>
      <w:r w:rsidR="009E2F87" w:rsidRPr="00211F34">
        <w:rPr>
          <w:rFonts w:asciiTheme="minorHAnsi" w:hAnsiTheme="minorHAnsi" w:cstheme="minorHAnsi"/>
        </w:rPr>
        <w:tab/>
      </w:r>
      <w:r w:rsidR="009E2F87" w:rsidRPr="00211F3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="009E2F87" w:rsidRPr="00211F34">
        <w:rPr>
          <w:rFonts w:asciiTheme="minorHAnsi" w:hAnsiTheme="minorHAnsi" w:cstheme="minorHAnsi"/>
        </w:rPr>
        <w:t>LÁTKA FEROMAGNETICKÁ</w:t>
      </w: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020A17" w:rsidP="009E2F87">
      <w:pPr>
        <w:pStyle w:val="Nadpis-kapitol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6.6. </w:t>
      </w:r>
      <w:r w:rsidR="009E2F87" w:rsidRPr="00211F34">
        <w:rPr>
          <w:rFonts w:asciiTheme="minorHAnsi" w:hAnsiTheme="minorHAnsi" w:cstheme="minorHAnsi"/>
        </w:rPr>
        <w:t>hysterezní smyčka</w:t>
      </w:r>
    </w:p>
    <w:p w:rsidR="00020A17" w:rsidRDefault="00020A17" w:rsidP="00020A17">
      <w:pPr>
        <w:pStyle w:val="text"/>
        <w:rPr>
          <w:rFonts w:asciiTheme="minorHAnsi" w:hAnsiTheme="minorHAnsi" w:cstheme="minorHAnsi"/>
        </w:rPr>
      </w:pPr>
    </w:p>
    <w:p w:rsidR="009E2F87" w:rsidRPr="00211F34" w:rsidRDefault="00020A17" w:rsidP="00020A17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  <w:noProof/>
        </w:rPr>
        <w:pict>
          <v:shape id="_x0000_s1028" type="#_x0000_t75" style="position:absolute;left:0;text-align:left;margin-left:-4.5pt;margin-top:8.95pt;width:207.25pt;height:193.3pt;z-index:251661312">
            <v:imagedata r:id="rId88" o:title=""/>
            <w10:wrap type="square"/>
          </v:shape>
          <o:OLEObject Type="Embed" ProgID="CorelDraw.Graphic.9" ShapeID="_x0000_s1028" DrawAspect="Content" ObjectID="_1359725518" r:id="rId89"/>
        </w:pict>
      </w:r>
      <w:r w:rsidR="009E2F87" w:rsidRPr="00211F34">
        <w:rPr>
          <w:rFonts w:asciiTheme="minorHAnsi" w:hAnsiTheme="minorHAnsi" w:cstheme="minorHAnsi"/>
        </w:rPr>
        <w:t>Závislost magnetické indukce v ocelovém jádře na magnetizačním proudu cívky. Po</w:t>
      </w:r>
      <w:r>
        <w:rPr>
          <w:rFonts w:asciiTheme="minorHAnsi" w:hAnsiTheme="minorHAnsi" w:cstheme="minorHAnsi"/>
        </w:rPr>
        <w:t xml:space="preserve">jem založen na jevu hystereze, </w:t>
      </w:r>
      <w:r w:rsidR="009E2F87" w:rsidRPr="00211F34">
        <w:rPr>
          <w:rFonts w:asciiTheme="minorHAnsi" w:hAnsiTheme="minorHAnsi" w:cstheme="minorHAnsi"/>
        </w:rPr>
        <w:t>magnetování probíhá po jiné křivce než odmagnetování.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 </w:t>
      </w:r>
    </w:p>
    <w:p w:rsidR="009E2F87" w:rsidRPr="00211F34" w:rsidRDefault="009E2F87" w:rsidP="00020A17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Feromagnetický materiál po průchodu elektrického proudu závity cívky začne zvyšovat svou magnetickou indukci (magnetické sycení) po křivce</w:t>
      </w:r>
      <w:r w:rsidR="00020A17">
        <w:rPr>
          <w:rFonts w:asciiTheme="minorHAnsi" w:hAnsiTheme="minorHAnsi" w:cstheme="minorHAnsi"/>
        </w:rPr>
        <w:t xml:space="preserve"> prvotní magnetizace</w:t>
      </w:r>
      <w:r w:rsidRPr="00211F34">
        <w:rPr>
          <w:rFonts w:asciiTheme="minorHAnsi" w:hAnsiTheme="minorHAnsi" w:cstheme="minorHAnsi"/>
        </w:rPr>
        <w:t xml:space="preserve"> OS. Pokud začneme proud zmenšovat, tak zmenšování magnetické </w:t>
      </w:r>
      <w:r w:rsidRPr="00211F34">
        <w:rPr>
          <w:rFonts w:asciiTheme="minorHAnsi" w:hAnsiTheme="minorHAnsi" w:cstheme="minorHAnsi"/>
        </w:rPr>
        <w:lastRenderedPageBreak/>
        <w:t>indukce probíhá po jiné křivce SR, při nulové proudu má látka remanentní (zbytkovou) indukci B</w:t>
      </w:r>
      <w:r w:rsidRPr="00211F34">
        <w:rPr>
          <w:rFonts w:asciiTheme="minorHAnsi" w:hAnsiTheme="minorHAnsi" w:cstheme="minorHAnsi"/>
          <w:vertAlign w:val="subscript"/>
        </w:rPr>
        <w:t>r</w:t>
      </w:r>
      <w:r w:rsidRPr="00211F34">
        <w:rPr>
          <w:rFonts w:asciiTheme="minorHAnsi" w:hAnsiTheme="minorHAnsi" w:cstheme="minorHAnsi"/>
        </w:rPr>
        <w:t>.</w:t>
      </w:r>
      <w:r w:rsidR="00020A17">
        <w:rPr>
          <w:rFonts w:asciiTheme="minorHAnsi" w:hAnsiTheme="minorHAnsi" w:cstheme="minorHAnsi"/>
        </w:rPr>
        <w:t xml:space="preserve"> </w:t>
      </w:r>
      <w:r w:rsidRPr="00211F34">
        <w:rPr>
          <w:rFonts w:asciiTheme="minorHAnsi" w:hAnsiTheme="minorHAnsi" w:cstheme="minorHAnsi"/>
        </w:rPr>
        <w:t>Odmagnetování po RM je možné pouze obrácením proudu v závitech cívky. Dalším zvyšováním opačného proudu po MS´</w:t>
      </w:r>
      <w:r w:rsidR="00020A17">
        <w:rPr>
          <w:rFonts w:asciiTheme="minorHAnsi" w:hAnsiTheme="minorHAnsi" w:cstheme="minorHAnsi"/>
        </w:rPr>
        <w:t xml:space="preserve"> </w:t>
      </w:r>
      <w:r w:rsidRPr="00211F34">
        <w:rPr>
          <w:rFonts w:asciiTheme="minorHAnsi" w:hAnsiTheme="minorHAnsi" w:cstheme="minorHAnsi"/>
        </w:rPr>
        <w:t>přepólujeme látku.</w:t>
      </w: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9E2F87" w:rsidRDefault="009E2F87" w:rsidP="00020A17">
      <w:pPr>
        <w:pStyle w:val="text"/>
        <w:ind w:firstLine="708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 xml:space="preserve">Magnetické látky s širokou hysterezní smyčkou nazýváme </w:t>
      </w:r>
      <w:r w:rsidRPr="00020A17">
        <w:rPr>
          <w:rFonts w:asciiTheme="minorHAnsi" w:hAnsiTheme="minorHAnsi" w:cstheme="minorHAnsi"/>
          <w:b/>
        </w:rPr>
        <w:t>MAGNETICKY TVRDÉ</w:t>
      </w:r>
      <w:r w:rsidRPr="00020A17">
        <w:rPr>
          <w:rFonts w:asciiTheme="minorHAnsi" w:hAnsiTheme="minorHAnsi" w:cstheme="minorHAnsi"/>
        </w:rPr>
        <w:t>,</w:t>
      </w:r>
      <w:r w:rsidRPr="00211F34">
        <w:rPr>
          <w:rFonts w:asciiTheme="minorHAnsi" w:hAnsiTheme="minorHAnsi" w:cstheme="minorHAnsi"/>
        </w:rPr>
        <w:t xml:space="preserve"> s úzkou </w:t>
      </w:r>
      <w:r w:rsidRPr="00020A17">
        <w:rPr>
          <w:rFonts w:asciiTheme="minorHAnsi" w:hAnsiTheme="minorHAnsi" w:cstheme="minorHAnsi"/>
          <w:b/>
        </w:rPr>
        <w:t>MAGNETICKY MĚKKÉ</w:t>
      </w:r>
      <w:r w:rsidRPr="00211F34">
        <w:rPr>
          <w:rFonts w:asciiTheme="minorHAnsi" w:hAnsiTheme="minorHAnsi" w:cstheme="minorHAnsi"/>
        </w:rPr>
        <w:t xml:space="preserve">. S magnetováním je spojena i změna objemu látky – </w:t>
      </w:r>
      <w:r w:rsidRPr="00020A17">
        <w:rPr>
          <w:rFonts w:asciiTheme="minorHAnsi" w:hAnsiTheme="minorHAnsi" w:cstheme="minorHAnsi"/>
          <w:b/>
        </w:rPr>
        <w:t>MAGNETOSTRIKCE</w:t>
      </w:r>
      <w:r w:rsidRPr="00211F34">
        <w:rPr>
          <w:rFonts w:asciiTheme="minorHAnsi" w:hAnsiTheme="minorHAnsi" w:cstheme="minorHAnsi"/>
        </w:rPr>
        <w:t>.</w:t>
      </w:r>
    </w:p>
    <w:p w:rsidR="00020A17" w:rsidRPr="00211F34" w:rsidRDefault="00020A17" w:rsidP="00020A17">
      <w:pPr>
        <w:pStyle w:val="text"/>
        <w:ind w:firstLine="708"/>
        <w:rPr>
          <w:rFonts w:asciiTheme="minorHAnsi" w:hAnsiTheme="minorHAnsi" w:cstheme="minorHAnsi"/>
        </w:rPr>
      </w:pPr>
      <w:bookmarkStart w:id="0" w:name="_GoBack"/>
      <w:bookmarkEnd w:id="0"/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elektromagnetický měřící přístroj (DÚ)</w:t>
      </w: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deprézský měřící přístroj (DÚ)</w:t>
      </w: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  <w:r w:rsidRPr="00211F34">
        <w:rPr>
          <w:rFonts w:asciiTheme="minorHAnsi" w:hAnsiTheme="minorHAnsi" w:cstheme="minorHAnsi"/>
        </w:rPr>
        <w:t>elektromagnet, relé, magnetický záznam (dú)</w:t>
      </w: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Nadpis-kapitola"/>
        <w:rPr>
          <w:rFonts w:asciiTheme="minorHAnsi" w:hAnsiTheme="minorHAnsi" w:cstheme="minorHAnsi"/>
        </w:rPr>
      </w:pPr>
    </w:p>
    <w:p w:rsidR="009E2F87" w:rsidRPr="00211F34" w:rsidRDefault="009E2F87" w:rsidP="009E2F87">
      <w:pPr>
        <w:pStyle w:val="text"/>
        <w:rPr>
          <w:rFonts w:asciiTheme="minorHAnsi" w:hAnsiTheme="minorHAnsi" w:cstheme="minorHAnsi"/>
        </w:rPr>
      </w:pPr>
    </w:p>
    <w:p w:rsidR="00D116FA" w:rsidRPr="00211F34" w:rsidRDefault="00D116FA">
      <w:pPr>
        <w:rPr>
          <w:rFonts w:asciiTheme="minorHAnsi" w:hAnsiTheme="minorHAnsi" w:cstheme="minorHAnsi"/>
        </w:rPr>
      </w:pPr>
    </w:p>
    <w:sectPr w:rsidR="00D116FA" w:rsidRPr="00211F34">
      <w:headerReference w:type="default" r:id="rId9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20A17">
    <w:pPr>
      <w:pStyle w:val="Zhlav"/>
    </w:pP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DATE </w:instrText>
    </w:r>
    <w:r>
      <w:fldChar w:fldCharType="separate"/>
    </w:r>
    <w:r>
      <w:rPr>
        <w:noProof/>
      </w:rPr>
      <w:t>20.2.2011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87"/>
    <w:rsid w:val="00020A17"/>
    <w:rsid w:val="000A24E8"/>
    <w:rsid w:val="00211F34"/>
    <w:rsid w:val="003675A9"/>
    <w:rsid w:val="0048531A"/>
    <w:rsid w:val="00680CCA"/>
    <w:rsid w:val="00760A19"/>
    <w:rsid w:val="007A3D68"/>
    <w:rsid w:val="009E2F87"/>
    <w:rsid w:val="00A2398A"/>
    <w:rsid w:val="00A24FE9"/>
    <w:rsid w:val="00B46B22"/>
    <w:rsid w:val="00D1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9E2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E2F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">
    <w:name w:val="Hlavní nadpis"/>
    <w:basedOn w:val="Zkladntext"/>
    <w:rsid w:val="009E2F87"/>
    <w:pPr>
      <w:spacing w:after="0"/>
      <w:jc w:val="center"/>
    </w:pPr>
    <w:rPr>
      <w:b/>
      <w:caps/>
      <w:sz w:val="40"/>
      <w:u w:val="single"/>
    </w:rPr>
  </w:style>
  <w:style w:type="paragraph" w:customStyle="1" w:styleId="Nadpis-kapitola">
    <w:name w:val="Nadpis-kapitola"/>
    <w:basedOn w:val="Zkladntext"/>
    <w:rsid w:val="009E2F87"/>
    <w:pPr>
      <w:spacing w:after="0"/>
      <w:jc w:val="center"/>
    </w:pPr>
    <w:rPr>
      <w:b/>
      <w:caps/>
      <w:sz w:val="32"/>
      <w:u w:val="single"/>
    </w:rPr>
  </w:style>
  <w:style w:type="paragraph" w:customStyle="1" w:styleId="text">
    <w:name w:val="text"/>
    <w:basedOn w:val="Zkladntext"/>
    <w:rsid w:val="009E2F87"/>
    <w:pPr>
      <w:spacing w:after="0"/>
      <w:jc w:val="both"/>
    </w:pPr>
    <w:rPr>
      <w:sz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2F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E2F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F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F87"/>
    <w:rPr>
      <w:rFonts w:ascii="Tahoma" w:eastAsia="Times New Roman" w:hAnsi="Tahoma" w:cs="Tahoma"/>
      <w:sz w:val="16"/>
      <w:szCs w:val="16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A24FE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9E2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E2F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">
    <w:name w:val="Hlavní nadpis"/>
    <w:basedOn w:val="Zkladntext"/>
    <w:rsid w:val="009E2F87"/>
    <w:pPr>
      <w:spacing w:after="0"/>
      <w:jc w:val="center"/>
    </w:pPr>
    <w:rPr>
      <w:b/>
      <w:caps/>
      <w:sz w:val="40"/>
      <w:u w:val="single"/>
    </w:rPr>
  </w:style>
  <w:style w:type="paragraph" w:customStyle="1" w:styleId="Nadpis-kapitola">
    <w:name w:val="Nadpis-kapitola"/>
    <w:basedOn w:val="Zkladntext"/>
    <w:rsid w:val="009E2F87"/>
    <w:pPr>
      <w:spacing w:after="0"/>
      <w:jc w:val="center"/>
    </w:pPr>
    <w:rPr>
      <w:b/>
      <w:caps/>
      <w:sz w:val="32"/>
      <w:u w:val="single"/>
    </w:rPr>
  </w:style>
  <w:style w:type="paragraph" w:customStyle="1" w:styleId="text">
    <w:name w:val="text"/>
    <w:basedOn w:val="Zkladntext"/>
    <w:rsid w:val="009E2F87"/>
    <w:pPr>
      <w:spacing w:after="0"/>
      <w:jc w:val="both"/>
    </w:pPr>
    <w:rPr>
      <w:sz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2F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E2F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F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F87"/>
    <w:rPr>
      <w:rFonts w:ascii="Tahoma" w:eastAsia="Times New Roman" w:hAnsi="Tahoma" w:cs="Tahoma"/>
      <w:sz w:val="16"/>
      <w:szCs w:val="16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A24FE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3.wmf"/><Relationship Id="rId26" Type="http://schemas.openxmlformats.org/officeDocument/2006/relationships/image" Target="media/image17.wmf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3.bin"/><Relationship Id="rId34" Type="http://schemas.openxmlformats.org/officeDocument/2006/relationships/image" Target="media/image21.wmf"/><Relationship Id="rId42" Type="http://schemas.openxmlformats.org/officeDocument/2006/relationships/image" Target="media/image25.wmf"/><Relationship Id="rId47" Type="http://schemas.openxmlformats.org/officeDocument/2006/relationships/oleObject" Target="embeddings/oleObject16.bin"/><Relationship Id="rId50" Type="http://schemas.openxmlformats.org/officeDocument/2006/relationships/image" Target="media/image29.wmf"/><Relationship Id="rId55" Type="http://schemas.openxmlformats.org/officeDocument/2006/relationships/oleObject" Target="embeddings/oleObject20.bin"/><Relationship Id="rId63" Type="http://schemas.openxmlformats.org/officeDocument/2006/relationships/oleObject" Target="embeddings/oleObject24.bin"/><Relationship Id="rId68" Type="http://schemas.openxmlformats.org/officeDocument/2006/relationships/oleObject" Target="embeddings/oleObject26.bin"/><Relationship Id="rId76" Type="http://schemas.openxmlformats.org/officeDocument/2006/relationships/image" Target="media/image43.wmf"/><Relationship Id="rId84" Type="http://schemas.openxmlformats.org/officeDocument/2006/relationships/image" Target="media/image47.wmf"/><Relationship Id="rId89" Type="http://schemas.openxmlformats.org/officeDocument/2006/relationships/oleObject" Target="embeddings/oleObject36.bin"/><Relationship Id="rId7" Type="http://schemas.openxmlformats.org/officeDocument/2006/relationships/image" Target="media/image3.jpeg"/><Relationship Id="rId71" Type="http://schemas.openxmlformats.org/officeDocument/2006/relationships/image" Target="media/image40.wmf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9" Type="http://schemas.openxmlformats.org/officeDocument/2006/relationships/oleObject" Target="embeddings/oleObject7.bin"/><Relationship Id="rId11" Type="http://schemas.openxmlformats.org/officeDocument/2006/relationships/image" Target="media/image7.jpeg"/><Relationship Id="rId24" Type="http://schemas.openxmlformats.org/officeDocument/2006/relationships/image" Target="media/image16.wmf"/><Relationship Id="rId32" Type="http://schemas.openxmlformats.org/officeDocument/2006/relationships/image" Target="media/image20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4.wmf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image" Target="media/image33.wmf"/><Relationship Id="rId66" Type="http://schemas.openxmlformats.org/officeDocument/2006/relationships/image" Target="media/image37.png"/><Relationship Id="rId74" Type="http://schemas.openxmlformats.org/officeDocument/2006/relationships/oleObject" Target="embeddings/oleObject29.bin"/><Relationship Id="rId79" Type="http://schemas.openxmlformats.org/officeDocument/2006/relationships/oleObject" Target="embeddings/oleObject31.bin"/><Relationship Id="rId87" Type="http://schemas.openxmlformats.org/officeDocument/2006/relationships/oleObject" Target="embeddings/oleObject35.bin"/><Relationship Id="rId5" Type="http://schemas.openxmlformats.org/officeDocument/2006/relationships/image" Target="media/image1.jpeg"/><Relationship Id="rId61" Type="http://schemas.openxmlformats.org/officeDocument/2006/relationships/oleObject" Target="embeddings/oleObject23.bin"/><Relationship Id="rId82" Type="http://schemas.openxmlformats.org/officeDocument/2006/relationships/image" Target="media/image46.wmf"/><Relationship Id="rId90" Type="http://schemas.openxmlformats.org/officeDocument/2006/relationships/header" Target="header1.xml"/><Relationship Id="rId19" Type="http://schemas.openxmlformats.org/officeDocument/2006/relationships/oleObject" Target="embeddings/oleObject2.bin"/><Relationship Id="rId14" Type="http://schemas.openxmlformats.org/officeDocument/2006/relationships/image" Target="media/image10.wmf"/><Relationship Id="rId22" Type="http://schemas.openxmlformats.org/officeDocument/2006/relationships/image" Target="media/image15.wmf"/><Relationship Id="rId27" Type="http://schemas.openxmlformats.org/officeDocument/2006/relationships/oleObject" Target="embeddings/oleObject6.bin"/><Relationship Id="rId30" Type="http://schemas.openxmlformats.org/officeDocument/2006/relationships/image" Target="media/image19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8.wmf"/><Relationship Id="rId56" Type="http://schemas.openxmlformats.org/officeDocument/2006/relationships/image" Target="media/image32.wmf"/><Relationship Id="rId64" Type="http://schemas.openxmlformats.org/officeDocument/2006/relationships/image" Target="media/image36.wmf"/><Relationship Id="rId69" Type="http://schemas.openxmlformats.org/officeDocument/2006/relationships/image" Target="media/image39.wmf"/><Relationship Id="rId77" Type="http://schemas.openxmlformats.org/officeDocument/2006/relationships/oleObject" Target="embeddings/oleObject30.bin"/><Relationship Id="rId8" Type="http://schemas.openxmlformats.org/officeDocument/2006/relationships/image" Target="media/image4.jpeg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28.bin"/><Relationship Id="rId80" Type="http://schemas.openxmlformats.org/officeDocument/2006/relationships/image" Target="media/image45.wmf"/><Relationship Id="rId85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23.wmf"/><Relationship Id="rId46" Type="http://schemas.openxmlformats.org/officeDocument/2006/relationships/image" Target="media/image27.wmf"/><Relationship Id="rId59" Type="http://schemas.openxmlformats.org/officeDocument/2006/relationships/oleObject" Target="embeddings/oleObject22.bin"/><Relationship Id="rId67" Type="http://schemas.openxmlformats.org/officeDocument/2006/relationships/image" Target="media/image38.wmf"/><Relationship Id="rId20" Type="http://schemas.openxmlformats.org/officeDocument/2006/relationships/image" Target="media/image14.wmf"/><Relationship Id="rId41" Type="http://schemas.openxmlformats.org/officeDocument/2006/relationships/oleObject" Target="embeddings/oleObject13.bin"/><Relationship Id="rId54" Type="http://schemas.openxmlformats.org/officeDocument/2006/relationships/image" Target="media/image31.wmf"/><Relationship Id="rId62" Type="http://schemas.openxmlformats.org/officeDocument/2006/relationships/image" Target="media/image35.wmf"/><Relationship Id="rId70" Type="http://schemas.openxmlformats.org/officeDocument/2006/relationships/oleObject" Target="embeddings/oleObject27.bin"/><Relationship Id="rId75" Type="http://schemas.openxmlformats.org/officeDocument/2006/relationships/image" Target="media/image42.png"/><Relationship Id="rId83" Type="http://schemas.openxmlformats.org/officeDocument/2006/relationships/oleObject" Target="embeddings/oleObject33.bin"/><Relationship Id="rId88" Type="http://schemas.openxmlformats.org/officeDocument/2006/relationships/image" Target="media/image49.wmf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image" Target="media/image18.wmf"/><Relationship Id="rId36" Type="http://schemas.openxmlformats.org/officeDocument/2006/relationships/image" Target="media/image22.wmf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10" Type="http://schemas.openxmlformats.org/officeDocument/2006/relationships/image" Target="media/image6.jpeg"/><Relationship Id="rId31" Type="http://schemas.openxmlformats.org/officeDocument/2006/relationships/oleObject" Target="embeddings/oleObject8.bin"/><Relationship Id="rId44" Type="http://schemas.openxmlformats.org/officeDocument/2006/relationships/image" Target="media/image26.wmf"/><Relationship Id="rId52" Type="http://schemas.openxmlformats.org/officeDocument/2006/relationships/image" Target="media/image30.wmf"/><Relationship Id="rId60" Type="http://schemas.openxmlformats.org/officeDocument/2006/relationships/image" Target="media/image34.wmf"/><Relationship Id="rId65" Type="http://schemas.openxmlformats.org/officeDocument/2006/relationships/oleObject" Target="embeddings/oleObject25.bin"/><Relationship Id="rId73" Type="http://schemas.openxmlformats.org/officeDocument/2006/relationships/image" Target="media/image41.wmf"/><Relationship Id="rId78" Type="http://schemas.openxmlformats.org/officeDocument/2006/relationships/image" Target="media/image44.wmf"/><Relationship Id="rId81" Type="http://schemas.openxmlformats.org/officeDocument/2006/relationships/oleObject" Target="embeddings/oleObject32.bin"/><Relationship Id="rId86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16</Pages>
  <Words>1962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13512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jméno</dc:creator>
  <cp:keywords/>
  <dc:description/>
  <cp:lastModifiedBy>Vaše jméno</cp:lastModifiedBy>
  <cp:revision>3</cp:revision>
  <dcterms:created xsi:type="dcterms:W3CDTF">2011-02-20T14:00:00Z</dcterms:created>
  <dcterms:modified xsi:type="dcterms:W3CDTF">2011-02-20T15:43:00Z</dcterms:modified>
</cp:coreProperties>
</file>