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06" w:rsidRPr="00312931" w:rsidRDefault="00473506" w:rsidP="00473506">
      <w:pPr>
        <w:rPr>
          <w:rFonts w:ascii="Verdana" w:hAnsi="Verdana"/>
          <w:b/>
        </w:rPr>
      </w:pPr>
      <w:r w:rsidRPr="00312931">
        <w:rPr>
          <w:rFonts w:ascii="Verdana" w:hAnsi="Verdana"/>
          <w:b/>
        </w:rPr>
        <w:t>MODUL 1: Sundhed, ernæring, måltider og hjemkundskabsdidaktik</w:t>
      </w:r>
    </w:p>
    <w:p w:rsidR="00473506" w:rsidRDefault="00473506" w:rsidP="00473506">
      <w:pPr>
        <w:pStyle w:val="Ingenafstand"/>
        <w:rPr>
          <w:rFonts w:ascii="Verdana" w:hAnsi="Verdana"/>
        </w:rPr>
      </w:pPr>
    </w:p>
    <w:p w:rsidR="00473506" w:rsidRPr="00C628D2" w:rsidRDefault="00473506" w:rsidP="00473506">
      <w:pPr>
        <w:pStyle w:val="Ingenafstand"/>
        <w:rPr>
          <w:rFonts w:ascii="Verdana" w:hAnsi="Verdana"/>
          <w:b/>
        </w:rPr>
      </w:pPr>
      <w:r w:rsidRPr="00C628D2">
        <w:rPr>
          <w:rFonts w:ascii="Verdana" w:hAnsi="Verdana"/>
          <w:b/>
        </w:rPr>
        <w:t>Modultype, -omfang og -sprog</w:t>
      </w:r>
    </w:p>
    <w:p w:rsidR="00473506" w:rsidRPr="006866CC" w:rsidRDefault="00473506" w:rsidP="00473506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 xml:space="preserve">Basis, nationalt </w:t>
      </w:r>
      <w:proofErr w:type="gramStart"/>
      <w:r w:rsidRPr="006866CC">
        <w:rPr>
          <w:rFonts w:ascii="Verdana" w:hAnsi="Verdana"/>
        </w:rPr>
        <w:t>udarbejdet</w:t>
      </w:r>
      <w:proofErr w:type="gramEnd"/>
      <w:r w:rsidRPr="006866CC">
        <w:rPr>
          <w:rFonts w:ascii="Verdana" w:hAnsi="Verdana"/>
        </w:rPr>
        <w:t xml:space="preserve"> på 10 ECTS-point. Modulsproget er dansk.</w:t>
      </w:r>
      <w:r w:rsidRPr="006866CC">
        <w:rPr>
          <w:rFonts w:ascii="Verdana" w:hAnsi="Verdana"/>
        </w:rPr>
        <w:tab/>
      </w:r>
    </w:p>
    <w:p w:rsidR="00473506" w:rsidRDefault="00473506" w:rsidP="00473506">
      <w:pPr>
        <w:pStyle w:val="Ingenafstand"/>
        <w:rPr>
          <w:rFonts w:ascii="Verdana" w:hAnsi="Verdana"/>
        </w:rPr>
      </w:pPr>
    </w:p>
    <w:p w:rsidR="00473506" w:rsidRPr="00C628D2" w:rsidRDefault="00473506" w:rsidP="00473506">
      <w:pPr>
        <w:pStyle w:val="Ingenafstand"/>
        <w:rPr>
          <w:rFonts w:ascii="Verdana" w:hAnsi="Verdana"/>
          <w:b/>
        </w:rPr>
      </w:pPr>
      <w:r w:rsidRPr="00C628D2">
        <w:rPr>
          <w:rFonts w:ascii="Verdana" w:hAnsi="Verdana"/>
          <w:b/>
        </w:rPr>
        <w:t>Kort beskrivelse af modulet</w:t>
      </w:r>
    </w:p>
    <w:p w:rsidR="00473506" w:rsidRPr="006866CC" w:rsidRDefault="00473506" w:rsidP="00473506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>I modulet ‘Sundhed, ernæring, måltider og hjemkundskabsdidaktik’ arbejdes med problemstillinger, der omhandler viden om sundhed og livskvalitet herunder viden om ernæring, sammensætning af måltider samt didaktiske overvejelser i relation til kompetencemålene for modulet.</w:t>
      </w:r>
    </w:p>
    <w:p w:rsidR="00473506" w:rsidRDefault="00473506" w:rsidP="00473506">
      <w:pPr>
        <w:pStyle w:val="Ingenafstand"/>
        <w:rPr>
          <w:rFonts w:ascii="Verdana" w:hAnsi="Verdana"/>
        </w:rPr>
      </w:pPr>
    </w:p>
    <w:p w:rsidR="00473506" w:rsidRPr="006866CC" w:rsidRDefault="00473506" w:rsidP="00473506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>Der arbejdes med</w:t>
      </w:r>
      <w:r>
        <w:rPr>
          <w:rFonts w:ascii="Verdana" w:hAnsi="Verdana"/>
        </w:rPr>
        <w:t>:</w:t>
      </w:r>
    </w:p>
    <w:p w:rsidR="00473506" w:rsidRPr="006866CC" w:rsidRDefault="00473506" w:rsidP="00473506">
      <w:pPr>
        <w:pStyle w:val="Ingenafstand"/>
        <w:numPr>
          <w:ilvl w:val="0"/>
          <w:numId w:val="1"/>
        </w:numPr>
        <w:rPr>
          <w:rFonts w:ascii="Verdana" w:hAnsi="Verdana"/>
        </w:rPr>
      </w:pPr>
      <w:r w:rsidRPr="006866CC">
        <w:rPr>
          <w:rFonts w:ascii="Verdana" w:hAnsi="Verdana"/>
        </w:rPr>
        <w:t>at analysere forskellige gruppers kostvaner i relation til de officielle anbefalinger og kostråd</w:t>
      </w:r>
    </w:p>
    <w:p w:rsidR="00473506" w:rsidRPr="006866CC" w:rsidRDefault="00473506" w:rsidP="00473506">
      <w:pPr>
        <w:pStyle w:val="Ingenafstand"/>
        <w:numPr>
          <w:ilvl w:val="0"/>
          <w:numId w:val="1"/>
        </w:numPr>
        <w:rPr>
          <w:rFonts w:ascii="Verdana" w:hAnsi="Verdana"/>
        </w:rPr>
      </w:pPr>
      <w:r w:rsidRPr="006866CC">
        <w:rPr>
          <w:rFonts w:ascii="Verdana" w:hAnsi="Verdana"/>
        </w:rPr>
        <w:t>at analysere forskellige sundhedsbegreber, deres videnskabelige baggrund samt deres sammenhæng med sygdomsmønstre i forskellige befolkningsgruppers livsstil og levevilkår</w:t>
      </w:r>
    </w:p>
    <w:p w:rsidR="00473506" w:rsidRPr="006866CC" w:rsidRDefault="00473506" w:rsidP="00473506">
      <w:pPr>
        <w:pStyle w:val="Ingenafstand"/>
        <w:numPr>
          <w:ilvl w:val="0"/>
          <w:numId w:val="1"/>
        </w:numPr>
        <w:rPr>
          <w:rFonts w:ascii="Verdana" w:hAnsi="Verdana"/>
        </w:rPr>
      </w:pPr>
      <w:r w:rsidRPr="006866CC">
        <w:rPr>
          <w:rFonts w:ascii="Verdana" w:hAnsi="Verdana"/>
        </w:rPr>
        <w:t>hygiejne og mikroorganismers betydning for sundhed og livskvalitet herunder mikroorganismers betydning i forhold til gunstige og skadelige virkninger</w:t>
      </w:r>
    </w:p>
    <w:p w:rsidR="00473506" w:rsidRPr="006866CC" w:rsidRDefault="00473506" w:rsidP="00473506">
      <w:pPr>
        <w:pStyle w:val="Ingenafstand"/>
        <w:numPr>
          <w:ilvl w:val="0"/>
          <w:numId w:val="1"/>
        </w:numPr>
        <w:rPr>
          <w:rFonts w:ascii="Verdana" w:hAnsi="Verdana"/>
        </w:rPr>
      </w:pPr>
      <w:r w:rsidRPr="006866CC">
        <w:rPr>
          <w:rFonts w:ascii="Verdana" w:hAnsi="Verdana"/>
        </w:rPr>
        <w:t>at analysere, hvad der har indflydelse på måltider og måltidssammensætninger</w:t>
      </w:r>
    </w:p>
    <w:p w:rsidR="00473506" w:rsidRPr="006866CC" w:rsidRDefault="00473506" w:rsidP="00473506">
      <w:pPr>
        <w:pStyle w:val="Ingenafstand"/>
        <w:numPr>
          <w:ilvl w:val="0"/>
          <w:numId w:val="1"/>
        </w:numPr>
        <w:rPr>
          <w:rFonts w:ascii="Verdana" w:hAnsi="Verdana"/>
        </w:rPr>
      </w:pPr>
      <w:r w:rsidRPr="006866CC">
        <w:rPr>
          <w:rFonts w:ascii="Verdana" w:hAnsi="Verdana"/>
        </w:rPr>
        <w:t>madtilberedning i et socialt, kulturelt og historisk perspektiv både nationalt og internationalt</w:t>
      </w:r>
    </w:p>
    <w:p w:rsidR="00473506" w:rsidRPr="006866CC" w:rsidRDefault="00473506" w:rsidP="00473506">
      <w:pPr>
        <w:pStyle w:val="Ingenafstand"/>
        <w:numPr>
          <w:ilvl w:val="0"/>
          <w:numId w:val="1"/>
        </w:numPr>
        <w:rPr>
          <w:rFonts w:ascii="Verdana" w:hAnsi="Verdana"/>
        </w:rPr>
      </w:pPr>
      <w:r w:rsidRPr="006866CC">
        <w:rPr>
          <w:rFonts w:ascii="Verdana" w:hAnsi="Verdana"/>
        </w:rPr>
        <w:t>forskellige tilgange til læring og klasserumsledelse i hjemkundskab</w:t>
      </w:r>
    </w:p>
    <w:p w:rsidR="00473506" w:rsidRPr="006866CC" w:rsidRDefault="00473506" w:rsidP="00473506">
      <w:pPr>
        <w:pStyle w:val="Ingenafstand"/>
        <w:numPr>
          <w:ilvl w:val="0"/>
          <w:numId w:val="1"/>
        </w:numPr>
        <w:rPr>
          <w:rFonts w:ascii="Verdana" w:hAnsi="Verdana"/>
        </w:rPr>
      </w:pPr>
      <w:r w:rsidRPr="006866CC">
        <w:rPr>
          <w:rFonts w:ascii="Verdana" w:hAnsi="Verdana"/>
        </w:rPr>
        <w:t>fagets virksomhedsformer i et naturvidenskabeligt og i et samfundsmæssigt perspektiv</w:t>
      </w:r>
    </w:p>
    <w:p w:rsidR="00473506" w:rsidRPr="006866CC" w:rsidRDefault="00473506" w:rsidP="00473506">
      <w:pPr>
        <w:pStyle w:val="Ingenafstand"/>
        <w:numPr>
          <w:ilvl w:val="0"/>
          <w:numId w:val="1"/>
        </w:numPr>
        <w:rPr>
          <w:rFonts w:ascii="Verdana" w:hAnsi="Verdana"/>
        </w:rPr>
      </w:pPr>
      <w:r w:rsidRPr="006866CC">
        <w:rPr>
          <w:rFonts w:ascii="Verdana" w:hAnsi="Verdana"/>
        </w:rPr>
        <w:t xml:space="preserve">fagets betydning i skolen i forhold til værdier og dannelsessyn </w:t>
      </w:r>
    </w:p>
    <w:p w:rsidR="00473506" w:rsidRPr="006866CC" w:rsidRDefault="00473506" w:rsidP="00473506">
      <w:pPr>
        <w:pStyle w:val="Ingenafstand"/>
        <w:numPr>
          <w:ilvl w:val="0"/>
          <w:numId w:val="1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l</w:t>
      </w:r>
      <w:r w:rsidRPr="006866CC">
        <w:rPr>
          <w:rFonts w:ascii="Verdana" w:hAnsi="Verdana"/>
        </w:rPr>
        <w:t>æremidler og faglig læsning.</w:t>
      </w:r>
      <w:proofErr w:type="gramEnd"/>
    </w:p>
    <w:p w:rsidR="00473506" w:rsidRDefault="00473506" w:rsidP="00473506">
      <w:pPr>
        <w:pStyle w:val="Ingenafstand"/>
        <w:rPr>
          <w:rFonts w:ascii="Verdana" w:hAnsi="Verdana"/>
        </w:rPr>
      </w:pPr>
    </w:p>
    <w:p w:rsidR="00473506" w:rsidRPr="006866CC" w:rsidRDefault="00473506" w:rsidP="00473506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>Indholdet vil være tilpasset lokale forhold og muligheder for praksisinddragelse.</w:t>
      </w:r>
    </w:p>
    <w:p w:rsidR="00473506" w:rsidRDefault="00473506" w:rsidP="00473506">
      <w:pPr>
        <w:pStyle w:val="Ingenafstand"/>
        <w:rPr>
          <w:rFonts w:ascii="Verdana" w:hAnsi="Verdana"/>
        </w:rPr>
      </w:pPr>
    </w:p>
    <w:p w:rsidR="00473506" w:rsidRPr="00C628D2" w:rsidRDefault="00473506" w:rsidP="00473506">
      <w:pPr>
        <w:pStyle w:val="Ingenafstand"/>
        <w:rPr>
          <w:rFonts w:ascii="Verdana" w:hAnsi="Verdana"/>
          <w:b/>
        </w:rPr>
      </w:pPr>
      <w:r w:rsidRPr="00C628D2">
        <w:rPr>
          <w:rFonts w:ascii="Verdana" w:hAnsi="Verdana"/>
          <w:b/>
        </w:rPr>
        <w:t xml:space="preserve">Modulets </w:t>
      </w:r>
      <w:proofErr w:type="spellStart"/>
      <w:r w:rsidRPr="00C628D2">
        <w:rPr>
          <w:rFonts w:ascii="Verdana" w:hAnsi="Verdana"/>
          <w:b/>
        </w:rPr>
        <w:t>vidensgrundlag</w:t>
      </w:r>
      <w:proofErr w:type="spellEnd"/>
    </w:p>
    <w:p w:rsidR="00473506" w:rsidRPr="006866CC" w:rsidRDefault="00473506" w:rsidP="00473506">
      <w:pPr>
        <w:pStyle w:val="Ingenafstand"/>
        <w:numPr>
          <w:ilvl w:val="0"/>
          <w:numId w:val="2"/>
        </w:numPr>
        <w:rPr>
          <w:rFonts w:ascii="Verdana" w:hAnsi="Verdana"/>
        </w:rPr>
      </w:pPr>
      <w:r w:rsidRPr="006866CC">
        <w:rPr>
          <w:rFonts w:ascii="Verdana" w:hAnsi="Verdana"/>
        </w:rPr>
        <w:t xml:space="preserve">Nyeste forskningsbaseret viden på sundhedsområdet </w:t>
      </w:r>
    </w:p>
    <w:p w:rsidR="00473506" w:rsidRPr="006866CC" w:rsidRDefault="00473506" w:rsidP="00473506">
      <w:pPr>
        <w:pStyle w:val="Ingenafstand"/>
        <w:numPr>
          <w:ilvl w:val="0"/>
          <w:numId w:val="2"/>
        </w:numPr>
        <w:rPr>
          <w:rFonts w:ascii="Verdana" w:hAnsi="Verdana"/>
        </w:rPr>
      </w:pPr>
      <w:r w:rsidRPr="006866CC">
        <w:rPr>
          <w:rFonts w:ascii="Verdana" w:hAnsi="Verdana"/>
        </w:rPr>
        <w:t>Teori om og empiriske undersøgelser på sundhedsområdet</w:t>
      </w:r>
    </w:p>
    <w:p w:rsidR="00473506" w:rsidRPr="006866CC" w:rsidRDefault="00473506" w:rsidP="00473506">
      <w:pPr>
        <w:pStyle w:val="Ingenafstand"/>
        <w:numPr>
          <w:ilvl w:val="0"/>
          <w:numId w:val="2"/>
        </w:numPr>
        <w:rPr>
          <w:rFonts w:ascii="Verdana" w:hAnsi="Verdana"/>
        </w:rPr>
      </w:pPr>
      <w:r w:rsidRPr="006866CC">
        <w:rPr>
          <w:rFonts w:ascii="Verdana" w:hAnsi="Verdana"/>
        </w:rPr>
        <w:t>Viden om syn på sundhed og ernæring i et historisk, socialt og kulturelt perspektiv</w:t>
      </w:r>
    </w:p>
    <w:p w:rsidR="00473506" w:rsidRPr="006866CC" w:rsidRDefault="00473506" w:rsidP="00473506">
      <w:pPr>
        <w:pStyle w:val="Ingenafstand"/>
        <w:numPr>
          <w:ilvl w:val="0"/>
          <w:numId w:val="2"/>
        </w:numPr>
        <w:rPr>
          <w:rFonts w:ascii="Verdana" w:hAnsi="Verdana"/>
        </w:rPr>
      </w:pPr>
      <w:r w:rsidRPr="006866CC">
        <w:rPr>
          <w:rFonts w:ascii="Verdana" w:hAnsi="Verdana"/>
        </w:rPr>
        <w:t>Viden om måltidet i et historisk, socialt og kulturelt perspektiv</w:t>
      </w:r>
    </w:p>
    <w:p w:rsidR="00473506" w:rsidRDefault="00473506" w:rsidP="00473506">
      <w:pPr>
        <w:pStyle w:val="Ingenafstand"/>
        <w:numPr>
          <w:ilvl w:val="0"/>
          <w:numId w:val="2"/>
        </w:numPr>
        <w:rPr>
          <w:rFonts w:ascii="Verdana" w:hAnsi="Verdana"/>
        </w:rPr>
      </w:pPr>
      <w:r w:rsidRPr="00C628D2">
        <w:rPr>
          <w:rFonts w:ascii="Verdana" w:hAnsi="Verdana"/>
        </w:rPr>
        <w:t>Viden om metoder inden for natur-, samfunds- og humanistisk videnskab med relation til sundhedsundervisning</w:t>
      </w:r>
    </w:p>
    <w:p w:rsidR="00473506" w:rsidRPr="00C628D2" w:rsidRDefault="00473506" w:rsidP="00473506">
      <w:pPr>
        <w:pStyle w:val="Ingenafstand"/>
        <w:numPr>
          <w:ilvl w:val="0"/>
          <w:numId w:val="2"/>
        </w:numPr>
        <w:rPr>
          <w:rFonts w:ascii="Verdana" w:hAnsi="Verdana"/>
        </w:rPr>
      </w:pPr>
      <w:r w:rsidRPr="00C628D2">
        <w:rPr>
          <w:rFonts w:ascii="Verdana" w:hAnsi="Verdana"/>
        </w:rPr>
        <w:t>Digitale læremidler.</w:t>
      </w:r>
    </w:p>
    <w:p w:rsidR="00473506" w:rsidRDefault="00473506" w:rsidP="00473506">
      <w:pPr>
        <w:pStyle w:val="Ingenafstand"/>
        <w:rPr>
          <w:rFonts w:ascii="Verdana" w:hAnsi="Verdana"/>
        </w:rPr>
      </w:pPr>
    </w:p>
    <w:p w:rsidR="00473506" w:rsidRPr="00C628D2" w:rsidRDefault="00473506" w:rsidP="00473506">
      <w:pPr>
        <w:pStyle w:val="Ingenafstand"/>
        <w:rPr>
          <w:rFonts w:ascii="Verdana" w:hAnsi="Verdana"/>
          <w:b/>
        </w:rPr>
      </w:pPr>
      <w:r w:rsidRPr="00C628D2">
        <w:rPr>
          <w:rFonts w:ascii="Verdana" w:hAnsi="Verdana"/>
          <w:b/>
        </w:rPr>
        <w:t>Kompetenceområder, som indgår i modulet</w:t>
      </w:r>
    </w:p>
    <w:p w:rsidR="00473506" w:rsidRPr="006866CC" w:rsidRDefault="00473506" w:rsidP="00473506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 xml:space="preserve">Kompetenceområde 1: Sundhed, helbred og livskvalitet  </w:t>
      </w:r>
    </w:p>
    <w:p w:rsidR="00473506" w:rsidRPr="006866CC" w:rsidRDefault="00473506" w:rsidP="00473506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 xml:space="preserve">Kompetenceområde </w:t>
      </w:r>
      <w:proofErr w:type="gramStart"/>
      <w:r w:rsidRPr="006866CC">
        <w:rPr>
          <w:rFonts w:ascii="Verdana" w:hAnsi="Verdana"/>
        </w:rPr>
        <w:t>2 :</w:t>
      </w:r>
      <w:proofErr w:type="gramEnd"/>
      <w:r w:rsidRPr="006866CC">
        <w:rPr>
          <w:rFonts w:ascii="Verdana" w:hAnsi="Verdana"/>
        </w:rPr>
        <w:t xml:space="preserve"> Måltider og madkultur </w:t>
      </w:r>
    </w:p>
    <w:p w:rsidR="00473506" w:rsidRPr="006866CC" w:rsidRDefault="00473506" w:rsidP="00473506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 xml:space="preserve">Kompetenceområde 4: Hjemkundskabsdidaktik </w:t>
      </w:r>
    </w:p>
    <w:p w:rsidR="00473506" w:rsidRDefault="00473506" w:rsidP="00473506">
      <w:pPr>
        <w:pStyle w:val="Ingenafstand"/>
        <w:rPr>
          <w:rFonts w:ascii="Verdana" w:hAnsi="Verdana"/>
        </w:rPr>
      </w:pPr>
    </w:p>
    <w:p w:rsidR="00473506" w:rsidRPr="00C628D2" w:rsidRDefault="00473506" w:rsidP="00473506">
      <w:pPr>
        <w:pStyle w:val="Ingenafstand"/>
        <w:rPr>
          <w:rFonts w:ascii="Verdana" w:hAnsi="Verdana"/>
          <w:b/>
        </w:rPr>
      </w:pPr>
      <w:r w:rsidRPr="00C628D2">
        <w:rPr>
          <w:rFonts w:ascii="Verdana" w:hAnsi="Verdana"/>
          <w:b/>
        </w:rPr>
        <w:t>Kompetencemål, som indgår i modulet</w:t>
      </w:r>
    </w:p>
    <w:p w:rsidR="00473506" w:rsidRDefault="00473506" w:rsidP="00473506">
      <w:pPr>
        <w:pStyle w:val="Ingenafstand"/>
        <w:rPr>
          <w:rFonts w:ascii="Verdana" w:hAnsi="Verdana"/>
        </w:rPr>
      </w:pPr>
      <w:r w:rsidRPr="006866CC">
        <w:rPr>
          <w:rFonts w:ascii="Verdana" w:hAnsi="Verdana"/>
        </w:rPr>
        <w:t>Den studerende kan</w:t>
      </w:r>
      <w:r>
        <w:rPr>
          <w:rFonts w:ascii="Verdana" w:hAnsi="Verdana"/>
        </w:rPr>
        <w:t>:</w:t>
      </w:r>
    </w:p>
    <w:p w:rsidR="00473506" w:rsidRPr="006866CC" w:rsidRDefault="00473506" w:rsidP="00473506">
      <w:pPr>
        <w:pStyle w:val="Ingenafstand"/>
        <w:rPr>
          <w:rFonts w:ascii="Verdana" w:hAnsi="Verdana"/>
        </w:rPr>
      </w:pPr>
    </w:p>
    <w:p w:rsidR="00473506" w:rsidRPr="006866CC" w:rsidRDefault="00473506" w:rsidP="00473506">
      <w:pPr>
        <w:pStyle w:val="Ingenafstand"/>
        <w:numPr>
          <w:ilvl w:val="0"/>
          <w:numId w:val="3"/>
        </w:numPr>
        <w:rPr>
          <w:rFonts w:ascii="Verdana" w:hAnsi="Verdana"/>
        </w:rPr>
      </w:pPr>
      <w:r w:rsidRPr="006866CC">
        <w:rPr>
          <w:rFonts w:ascii="Verdana" w:hAnsi="Verdana"/>
        </w:rPr>
        <w:lastRenderedPageBreak/>
        <w:t xml:space="preserve">begrundet </w:t>
      </w:r>
      <w:proofErr w:type="gramStart"/>
      <w:r w:rsidRPr="006866CC">
        <w:rPr>
          <w:rFonts w:ascii="Verdana" w:hAnsi="Verdana"/>
        </w:rPr>
        <w:t>planlægge</w:t>
      </w:r>
      <w:proofErr w:type="gramEnd"/>
      <w:r w:rsidRPr="006866CC">
        <w:rPr>
          <w:rFonts w:ascii="Verdana" w:hAnsi="Verdana"/>
        </w:rPr>
        <w:t>, gennemføre og evaluere en materielt tilknyttet undervisning i grundlæggende begreber og sammenhænge indenfor ernæring, kost, hygiejne og sundhed</w:t>
      </w:r>
    </w:p>
    <w:p w:rsidR="00473506" w:rsidRPr="006866CC" w:rsidRDefault="00473506" w:rsidP="00473506">
      <w:pPr>
        <w:pStyle w:val="Ingenafstand"/>
        <w:numPr>
          <w:ilvl w:val="0"/>
          <w:numId w:val="3"/>
        </w:numPr>
        <w:rPr>
          <w:rFonts w:ascii="Verdana" w:hAnsi="Verdana"/>
        </w:rPr>
      </w:pPr>
      <w:r w:rsidRPr="006866CC">
        <w:rPr>
          <w:rFonts w:ascii="Verdana" w:hAnsi="Verdana"/>
        </w:rPr>
        <w:t xml:space="preserve">begrundet </w:t>
      </w:r>
      <w:proofErr w:type="gramStart"/>
      <w:r w:rsidRPr="006866CC">
        <w:rPr>
          <w:rFonts w:ascii="Verdana" w:hAnsi="Verdana"/>
        </w:rPr>
        <w:t>gennemføre</w:t>
      </w:r>
      <w:proofErr w:type="gramEnd"/>
      <w:r w:rsidRPr="006866CC">
        <w:rPr>
          <w:rFonts w:ascii="Verdana" w:hAnsi="Verdana"/>
        </w:rPr>
        <w:t xml:space="preserve"> en alsidig, inkluderende og differentieret undervisning, der udvikler elevernes indsigt i den kulturelle forankrings betydning for madvalg</w:t>
      </w:r>
    </w:p>
    <w:p w:rsidR="00473506" w:rsidRPr="006866CC" w:rsidRDefault="00473506" w:rsidP="00473506">
      <w:pPr>
        <w:pStyle w:val="Ingenafstand"/>
        <w:numPr>
          <w:ilvl w:val="0"/>
          <w:numId w:val="3"/>
        </w:numPr>
        <w:rPr>
          <w:rFonts w:ascii="Verdana" w:hAnsi="Verdana"/>
        </w:rPr>
      </w:pPr>
      <w:proofErr w:type="gramStart"/>
      <w:r w:rsidRPr="006866CC">
        <w:rPr>
          <w:rFonts w:ascii="Verdana" w:hAnsi="Verdana"/>
        </w:rPr>
        <w:t>omsætte</w:t>
      </w:r>
      <w:proofErr w:type="gramEnd"/>
      <w:r w:rsidRPr="006866CC">
        <w:rPr>
          <w:rFonts w:ascii="Verdana" w:hAnsi="Verdana"/>
        </w:rPr>
        <w:t xml:space="preserve"> fagets kundskaber i en begrundet undervisningspraksis, der forener viden og kunnen med det etisk handlingsorienterede, kritisk vælgende, reflekterende lystorienterede liv.</w:t>
      </w:r>
    </w:p>
    <w:p w:rsidR="00473506" w:rsidRPr="006866CC" w:rsidRDefault="00473506" w:rsidP="00473506">
      <w:pPr>
        <w:pStyle w:val="Ingenafstand"/>
        <w:rPr>
          <w:rFonts w:ascii="Verdana" w:hAnsi="Verdan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473506" w:rsidRPr="006866CC" w:rsidTr="00381AFC">
        <w:trPr>
          <w:trHeight w:val="270"/>
        </w:trPr>
        <w:tc>
          <w:tcPr>
            <w:tcW w:w="4644" w:type="dxa"/>
          </w:tcPr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lang w:val="nb-NO" w:eastAsia="en-US"/>
              </w:rPr>
            </w:pPr>
            <w:r w:rsidRPr="006866CC">
              <w:rPr>
                <w:rFonts w:ascii="Verdana" w:eastAsia="Calibri" w:hAnsi="Verdana"/>
                <w:b/>
                <w:lang w:val="nb-NO" w:eastAsia="en-US"/>
              </w:rPr>
              <w:t xml:space="preserve">Vidensmål: </w:t>
            </w:r>
            <w:r w:rsidRPr="006866CC">
              <w:rPr>
                <w:rFonts w:ascii="Verdana" w:eastAsia="Calibri" w:hAnsi="Verdana"/>
                <w:lang w:val="nb-NO" w:eastAsia="en-US"/>
              </w:rPr>
              <w:t>Den studerende har viden om</w:t>
            </w:r>
          </w:p>
        </w:tc>
        <w:tc>
          <w:tcPr>
            <w:tcW w:w="4962" w:type="dxa"/>
          </w:tcPr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lang w:val="nb-NO" w:eastAsia="en-US"/>
              </w:rPr>
            </w:pPr>
            <w:r w:rsidRPr="006866CC">
              <w:rPr>
                <w:rFonts w:ascii="Verdana" w:eastAsia="Calibri" w:hAnsi="Verdana"/>
                <w:b/>
                <w:lang w:val="nb-NO" w:eastAsia="en-US"/>
              </w:rPr>
              <w:t xml:space="preserve">Færdighedsmål: </w:t>
            </w:r>
            <w:r w:rsidRPr="006866CC">
              <w:rPr>
                <w:rFonts w:ascii="Verdana" w:eastAsia="Calibri" w:hAnsi="Verdana"/>
                <w:lang w:val="nb-NO" w:eastAsia="en-US"/>
              </w:rPr>
              <w:t>Den studerende kan</w:t>
            </w:r>
          </w:p>
        </w:tc>
      </w:tr>
      <w:tr w:rsidR="00473506" w:rsidRPr="006866CC" w:rsidTr="00381AFC">
        <w:trPr>
          <w:trHeight w:val="270"/>
        </w:trPr>
        <w:tc>
          <w:tcPr>
            <w:tcW w:w="4644" w:type="dxa"/>
          </w:tcPr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sundhedsbegreber og teorier om sundhed og kost- og sundhedsanbefalinger</w:t>
            </w:r>
          </w:p>
        </w:tc>
        <w:tc>
          <w:tcPr>
            <w:tcW w:w="4962" w:type="dxa"/>
          </w:tcPr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b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anvende det alsidige brede sundhedsbegreb</w:t>
            </w:r>
          </w:p>
        </w:tc>
      </w:tr>
      <w:tr w:rsidR="00473506" w:rsidRPr="006866CC" w:rsidTr="00381AFC">
        <w:trPr>
          <w:trHeight w:val="270"/>
        </w:trPr>
        <w:tc>
          <w:tcPr>
            <w:tcW w:w="4644" w:type="dxa"/>
          </w:tcPr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b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begreber indenfor ernæringslæren, herunder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teoretisk forståelse af energibehov, energigivende stoffers, fibres, vitaminers, mineralers og sekundære stoffers betydning for sygdom og sundhed</w:t>
            </w:r>
          </w:p>
        </w:tc>
        <w:tc>
          <w:tcPr>
            <w:tcW w:w="4962" w:type="dxa"/>
          </w:tcPr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b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beherske en sundhedsundervisning, der motiverer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eleverne til med lyst at søge viden om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ernæringsfaglige begreber og sammenhænge</w:t>
            </w:r>
          </w:p>
        </w:tc>
      </w:tr>
      <w:tr w:rsidR="00473506" w:rsidRPr="006866CC" w:rsidTr="00381AFC">
        <w:trPr>
          <w:trHeight w:val="270"/>
        </w:trPr>
        <w:tc>
          <w:tcPr>
            <w:tcW w:w="4644" w:type="dxa"/>
          </w:tcPr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kost, kostberegninger, kostvaner,</w:t>
            </w:r>
          </w:p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kostundersøgelsesmetoder og kostanbefalinger og deres anvendelse samt om de fejlkilder, der er</w:t>
            </w:r>
          </w:p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b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forbundet med disse</w:t>
            </w:r>
          </w:p>
        </w:tc>
        <w:tc>
          <w:tcPr>
            <w:tcW w:w="4962" w:type="dxa"/>
          </w:tcPr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mestre sammensætning og vurdering af måltider ud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 xml:space="preserve">fra forskellige </w:t>
            </w:r>
            <w:r>
              <w:rPr>
                <w:rFonts w:ascii="Verdana" w:hAnsi="Verdana"/>
                <w:lang w:val="nb-NO" w:eastAsia="en-US"/>
              </w:rPr>
              <w:t>k</w:t>
            </w:r>
            <w:r w:rsidRPr="006866CC">
              <w:rPr>
                <w:rFonts w:ascii="Verdana" w:hAnsi="Verdana"/>
                <w:lang w:val="nb-NO" w:eastAsia="en-US"/>
              </w:rPr>
              <w:t>ostanbefalinger og digitale</w:t>
            </w:r>
          </w:p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b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kostberegninger</w:t>
            </w:r>
          </w:p>
        </w:tc>
      </w:tr>
      <w:tr w:rsidR="00473506" w:rsidRPr="006866CC" w:rsidTr="00381AFC">
        <w:trPr>
          <w:trHeight w:val="270"/>
        </w:trPr>
        <w:tc>
          <w:tcPr>
            <w:tcW w:w="4644" w:type="dxa"/>
          </w:tcPr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de officielle anbefalinger og kostråd, deres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videnskabelige baggrund samt deres sammenhæng med sygdomsmønstre i forskellige</w:t>
            </w:r>
          </w:p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befolkningsgruppers livsstil og levevilkår</w:t>
            </w:r>
          </w:p>
        </w:tc>
        <w:tc>
          <w:tcPr>
            <w:tcW w:w="4962" w:type="dxa"/>
          </w:tcPr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planlægge, gennemføre og evaluere differentieret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undervisning med inddragelse af it-baserede</w:t>
            </w:r>
          </w:p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kostanalyseprogrammer, der motiverer eleverne til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at gøre brug af sundhedskompetencer.</w:t>
            </w:r>
          </w:p>
        </w:tc>
      </w:tr>
      <w:tr w:rsidR="00473506" w:rsidRPr="006866CC" w:rsidTr="00381AFC">
        <w:trPr>
          <w:trHeight w:val="270"/>
        </w:trPr>
        <w:tc>
          <w:tcPr>
            <w:tcW w:w="4644" w:type="dxa"/>
          </w:tcPr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lang w:val="nb-NO" w:eastAsia="en-US"/>
              </w:rPr>
            </w:pPr>
            <w:r w:rsidRPr="006866CC">
              <w:rPr>
                <w:rFonts w:ascii="Verdana" w:hAnsi="Verdana" w:cs="Calibri"/>
                <w:lang w:val="nb-NO" w:eastAsia="en-US"/>
              </w:rPr>
              <w:t>måltidernes fremtrædelse inden for forskellige</w:t>
            </w:r>
            <w:r>
              <w:rPr>
                <w:rFonts w:ascii="Verdana" w:hAnsi="Verdana" w:cs="Calibri"/>
                <w:lang w:val="nb-NO" w:eastAsia="en-US"/>
              </w:rPr>
              <w:t xml:space="preserve"> </w:t>
            </w:r>
            <w:r w:rsidRPr="006866CC">
              <w:rPr>
                <w:rFonts w:ascii="Verdana" w:hAnsi="Verdana" w:cs="Calibri"/>
                <w:lang w:val="nb-NO" w:eastAsia="en-US"/>
              </w:rPr>
              <w:t>tidsperioder samt parametre, der har indflydelse på måltidets udvikling både lokalt og globalt og</w:t>
            </w:r>
            <w:r>
              <w:rPr>
                <w:rFonts w:ascii="Verdana" w:hAnsi="Verdana" w:cs="Calibri"/>
                <w:lang w:val="nb-NO" w:eastAsia="en-US"/>
              </w:rPr>
              <w:t xml:space="preserve"> </w:t>
            </w:r>
            <w:r w:rsidRPr="006866CC">
              <w:rPr>
                <w:rFonts w:ascii="Verdana" w:hAnsi="Verdana" w:cs="Calibri"/>
                <w:lang w:val="nb-NO" w:eastAsia="en-US"/>
              </w:rPr>
              <w:t>tidsmæssigt</w:t>
            </w:r>
          </w:p>
        </w:tc>
        <w:tc>
          <w:tcPr>
            <w:tcW w:w="4962" w:type="dxa"/>
          </w:tcPr>
          <w:p w:rsidR="00473506" w:rsidRPr="006866CC" w:rsidRDefault="00473506" w:rsidP="00381AFC">
            <w:pPr>
              <w:pStyle w:val="Ingenafstand"/>
              <w:rPr>
                <w:rFonts w:ascii="Verdana" w:hAnsi="Verdana" w:cs="Calibri"/>
                <w:lang w:val="nb-NO" w:eastAsia="en-US"/>
              </w:rPr>
            </w:pPr>
            <w:r w:rsidRPr="006866CC">
              <w:rPr>
                <w:rFonts w:ascii="Verdana" w:hAnsi="Verdana" w:cs="Calibri"/>
                <w:lang w:val="nb-NO" w:eastAsia="en-US"/>
              </w:rPr>
              <w:t>planlægge, gennemføre og evaluere en</w:t>
            </w:r>
          </w:p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b/>
                <w:lang w:val="nb-NO" w:eastAsia="en-US"/>
              </w:rPr>
            </w:pPr>
            <w:r w:rsidRPr="006866CC">
              <w:rPr>
                <w:rFonts w:ascii="Verdana" w:hAnsi="Verdana" w:cs="Calibri"/>
                <w:lang w:val="nb-NO" w:eastAsia="en-US"/>
              </w:rPr>
              <w:t>undervisning i sammensætning og tilberedning af</w:t>
            </w:r>
            <w:r>
              <w:rPr>
                <w:rFonts w:ascii="Verdana" w:hAnsi="Verdana" w:cs="Calibri"/>
                <w:lang w:val="nb-NO" w:eastAsia="en-US"/>
              </w:rPr>
              <w:t xml:space="preserve"> </w:t>
            </w:r>
            <w:r w:rsidRPr="006866CC">
              <w:rPr>
                <w:rFonts w:ascii="Verdana" w:hAnsi="Verdana" w:cs="Calibri"/>
                <w:lang w:val="nb-NO" w:eastAsia="en-US"/>
              </w:rPr>
              <w:t>retter og måltider, der er kendetegnende for</w:t>
            </w:r>
            <w:r>
              <w:rPr>
                <w:rFonts w:ascii="Verdana" w:hAnsi="Verdana" w:cs="Calibri"/>
                <w:lang w:val="nb-NO" w:eastAsia="en-US"/>
              </w:rPr>
              <w:t xml:space="preserve"> </w:t>
            </w:r>
            <w:r w:rsidRPr="006866CC">
              <w:rPr>
                <w:rFonts w:ascii="Verdana" w:hAnsi="Verdana" w:cs="Calibri"/>
                <w:lang w:val="nb-NO" w:eastAsia="en-US"/>
              </w:rPr>
              <w:t>forskellige situationer, historiske perioder og</w:t>
            </w:r>
            <w:r>
              <w:rPr>
                <w:rFonts w:ascii="Verdana" w:hAnsi="Verdana" w:cs="Calibri"/>
                <w:lang w:val="nb-NO" w:eastAsia="en-US"/>
              </w:rPr>
              <w:t xml:space="preserve"> </w:t>
            </w:r>
            <w:r w:rsidRPr="006866CC">
              <w:rPr>
                <w:rFonts w:ascii="Verdana" w:hAnsi="Verdana" w:cs="Calibri"/>
                <w:lang w:val="nb-NO" w:eastAsia="en-US"/>
              </w:rPr>
              <w:t>kulturer</w:t>
            </w:r>
          </w:p>
        </w:tc>
      </w:tr>
      <w:tr w:rsidR="00473506" w:rsidRPr="006866CC" w:rsidTr="00381AFC">
        <w:trPr>
          <w:trHeight w:val="270"/>
        </w:trPr>
        <w:tc>
          <w:tcPr>
            <w:tcW w:w="4644" w:type="dxa"/>
          </w:tcPr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måltidsstrategier i den pædagogiske praksis,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klasserumsledelse i værksteder og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praktisk/håndværksmæssigt arbejde</w:t>
            </w:r>
          </w:p>
        </w:tc>
        <w:tc>
          <w:tcPr>
            <w:tcW w:w="4962" w:type="dxa"/>
          </w:tcPr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inddrage den fælles håndværksfremstilling,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måltidslære og måltidsrumsledelse som del af en</w:t>
            </w:r>
          </w:p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b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inkluderende undervisningspraksis</w:t>
            </w:r>
          </w:p>
        </w:tc>
      </w:tr>
      <w:tr w:rsidR="00473506" w:rsidRPr="006866CC" w:rsidTr="00381AFC">
        <w:trPr>
          <w:trHeight w:val="270"/>
        </w:trPr>
        <w:tc>
          <w:tcPr>
            <w:tcW w:w="4644" w:type="dxa"/>
          </w:tcPr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forskelle og ligheder i madvaner, madlavning,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smagspræferencer og måltidsmønstre i forskellige befolkningsgrupper og om forhold af</w:t>
            </w:r>
          </w:p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samfundsmæssig, teknologisk og kulturel art som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påvirker dem</w:t>
            </w:r>
          </w:p>
        </w:tc>
        <w:tc>
          <w:tcPr>
            <w:tcW w:w="4962" w:type="dxa"/>
          </w:tcPr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vurdere mad, madlavningsmetoder,</w:t>
            </w:r>
          </w:p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b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smagspræferencer og måltider i et socialt, kulturelt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og historisk perspektiv</w:t>
            </w:r>
          </w:p>
        </w:tc>
      </w:tr>
      <w:tr w:rsidR="00473506" w:rsidRPr="006866CC" w:rsidTr="00381AFC">
        <w:trPr>
          <w:trHeight w:val="270"/>
        </w:trPr>
        <w:tc>
          <w:tcPr>
            <w:tcW w:w="4644" w:type="dxa"/>
          </w:tcPr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hygiejne og forskellige mikroorganismers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forekomst, betydning, vækstbetingelser og</w:t>
            </w:r>
          </w:p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lastRenderedPageBreak/>
              <w:t>spredning samt den mikrobiologiske baggrund for opbevarings- og konserveringsmetoder</w:t>
            </w:r>
          </w:p>
        </w:tc>
        <w:tc>
          <w:tcPr>
            <w:tcW w:w="4962" w:type="dxa"/>
          </w:tcPr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lastRenderedPageBreak/>
              <w:t>anvende almene hygiejneprincipper, herunder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personlig hygiejne, ved tilberedning, opbevaring og</w:t>
            </w:r>
          </w:p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b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lastRenderedPageBreak/>
              <w:t>konservering af fødevarer</w:t>
            </w:r>
          </w:p>
        </w:tc>
      </w:tr>
      <w:tr w:rsidR="00473506" w:rsidRPr="006866CC" w:rsidTr="00381AFC">
        <w:trPr>
          <w:trHeight w:val="270"/>
        </w:trPr>
        <w:tc>
          <w:tcPr>
            <w:tcW w:w="4644" w:type="dxa"/>
          </w:tcPr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lastRenderedPageBreak/>
              <w:t>sammenhænge mellem mikroorganismer og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håndteringen af fødevarer i både hjemmet,</w:t>
            </w:r>
          </w:p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industrien og detailhandlen</w:t>
            </w:r>
          </w:p>
        </w:tc>
        <w:tc>
          <w:tcPr>
            <w:tcW w:w="4962" w:type="dxa"/>
          </w:tcPr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planlægge og gennemføre undervisning i praktisk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madfremstilling, der tager hensyn til og tydeliggør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mikroorganismers betydning i forhold til gunstige</w:t>
            </w:r>
          </w:p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b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og skadelige virkninger</w:t>
            </w:r>
          </w:p>
        </w:tc>
      </w:tr>
      <w:tr w:rsidR="00473506" w:rsidRPr="006866CC" w:rsidTr="00381AFC">
        <w:trPr>
          <w:trHeight w:val="270"/>
        </w:trPr>
        <w:tc>
          <w:tcPr>
            <w:tcW w:w="4644" w:type="dxa"/>
          </w:tcPr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lang w:val="nb-NO" w:eastAsia="en-US"/>
              </w:rPr>
            </w:pPr>
            <w:r w:rsidRPr="006866CC">
              <w:rPr>
                <w:rFonts w:ascii="Verdana" w:eastAsia="Calibri" w:hAnsi="Verdana"/>
                <w:lang w:val="nb-NO" w:eastAsia="en-US"/>
              </w:rPr>
              <w:t>dannelsessyn og deres betydning for menneskets håndtering af mad som livsområde og skolens fortolkning heraf</w:t>
            </w:r>
          </w:p>
        </w:tc>
        <w:tc>
          <w:tcPr>
            <w:tcW w:w="4962" w:type="dxa"/>
          </w:tcPr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planlægge, gennemføre og evaluere undervisning,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der viser tydelig sammenhæng mellem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dannelsessyn, undervisningens indhold og</w:t>
            </w:r>
          </w:p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b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tilrettelæggelse under hensyntagen til den enkelte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elevs læring, progression og medbestemmelse i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fællesskabet</w:t>
            </w:r>
          </w:p>
        </w:tc>
      </w:tr>
      <w:tr w:rsidR="00473506" w:rsidRPr="006866CC" w:rsidTr="00381AFC">
        <w:trPr>
          <w:trHeight w:val="270"/>
        </w:trPr>
        <w:tc>
          <w:tcPr>
            <w:tcW w:w="4644" w:type="dxa"/>
          </w:tcPr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lang w:val="nb-NO" w:eastAsia="en-US"/>
              </w:rPr>
            </w:pPr>
            <w:r w:rsidRPr="006866CC">
              <w:rPr>
                <w:rFonts w:ascii="Verdana" w:eastAsia="Calibri" w:hAnsi="Verdana"/>
                <w:lang w:val="nb-NO" w:eastAsia="en-US"/>
              </w:rPr>
              <w:t>organisation af undervisning og læring, klasseledelse, måltidsledelse, faglig læsning,  undervisningsmaterialer, læremidler og metoder</w:t>
            </w:r>
          </w:p>
        </w:tc>
        <w:tc>
          <w:tcPr>
            <w:tcW w:w="4962" w:type="dxa"/>
          </w:tcPr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planlægge, gennemføre og evaluere undervisning i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hjemkundskab på baggrund af en overordnet plan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baseret på menneskesyn, dannelsessyn, fagsyn og</w:t>
            </w:r>
          </w:p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hAnsi="Verdana"/>
                <w:lang w:val="nb-NO" w:eastAsia="en-US"/>
              </w:rPr>
              <w:t>læringssyn i en undervisningspraksis organiseret og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tilrettelagt under hensyntagen til skolen og dens</w:t>
            </w:r>
            <w:r>
              <w:rPr>
                <w:rFonts w:ascii="Verdana" w:hAnsi="Verdana"/>
                <w:lang w:val="nb-NO" w:eastAsia="en-US"/>
              </w:rPr>
              <w:t xml:space="preserve"> </w:t>
            </w:r>
            <w:r w:rsidRPr="006866CC">
              <w:rPr>
                <w:rFonts w:ascii="Verdana" w:hAnsi="Verdana"/>
                <w:lang w:val="nb-NO" w:eastAsia="en-US"/>
              </w:rPr>
              <w:t>rammer</w:t>
            </w:r>
          </w:p>
        </w:tc>
      </w:tr>
      <w:tr w:rsidR="00473506" w:rsidRPr="006866CC" w:rsidTr="00381AFC">
        <w:trPr>
          <w:trHeight w:val="270"/>
        </w:trPr>
        <w:tc>
          <w:tcPr>
            <w:tcW w:w="4644" w:type="dxa"/>
          </w:tcPr>
          <w:p w:rsidR="00473506" w:rsidRPr="006866CC" w:rsidRDefault="00473506" w:rsidP="00381AFC">
            <w:pPr>
              <w:pStyle w:val="Ingenafstand"/>
              <w:rPr>
                <w:rFonts w:ascii="Verdana" w:eastAsia="Calibri" w:hAnsi="Verdana" w:cs="Calibri"/>
                <w:lang w:val="nb-NO" w:eastAsia="en-US"/>
              </w:rPr>
            </w:pPr>
            <w:r w:rsidRPr="006866CC">
              <w:rPr>
                <w:rFonts w:ascii="Verdana" w:eastAsia="Calibri" w:hAnsi="Verdana" w:cs="Calibri"/>
                <w:lang w:val="nb-NO" w:eastAsia="en-US"/>
              </w:rPr>
              <w:t>fagets betydning og placering i skolen i forhold til</w:t>
            </w:r>
            <w:r>
              <w:rPr>
                <w:rFonts w:ascii="Verdana" w:eastAsia="Calibri" w:hAnsi="Verdana" w:cs="Calibri"/>
                <w:lang w:val="nb-NO" w:eastAsia="en-US"/>
              </w:rPr>
              <w:t xml:space="preserve"> </w:t>
            </w:r>
            <w:r w:rsidRPr="006866CC">
              <w:rPr>
                <w:rFonts w:ascii="Verdana" w:eastAsia="Calibri" w:hAnsi="Verdana" w:cs="Calibri"/>
                <w:lang w:val="nb-NO" w:eastAsia="en-US"/>
              </w:rPr>
              <w:t>værdier og dannelsessyn herunder betydningen for fagets udfoldelse i skolens liv</w:t>
            </w:r>
          </w:p>
          <w:p w:rsidR="00473506" w:rsidRPr="006866CC" w:rsidRDefault="00473506" w:rsidP="00381AFC">
            <w:pPr>
              <w:pStyle w:val="Ingenafstand"/>
              <w:rPr>
                <w:rFonts w:ascii="Verdana" w:eastAsia="Calibri" w:hAnsi="Verdana"/>
                <w:lang w:val="nb-NO" w:eastAsia="en-US"/>
              </w:rPr>
            </w:pPr>
          </w:p>
        </w:tc>
        <w:tc>
          <w:tcPr>
            <w:tcW w:w="4962" w:type="dxa"/>
          </w:tcPr>
          <w:p w:rsidR="00473506" w:rsidRPr="006866CC" w:rsidRDefault="00473506" w:rsidP="00381AFC">
            <w:pPr>
              <w:pStyle w:val="Ingenafstand"/>
              <w:rPr>
                <w:rFonts w:ascii="Verdana" w:eastAsia="Calibri" w:hAnsi="Verdana" w:cs="Calibri"/>
                <w:lang w:val="nb-NO" w:eastAsia="en-US"/>
              </w:rPr>
            </w:pPr>
            <w:r w:rsidRPr="006866CC">
              <w:rPr>
                <w:rFonts w:ascii="Verdana" w:eastAsia="Calibri" w:hAnsi="Verdana" w:cs="Calibri"/>
                <w:lang w:val="nb-NO" w:eastAsia="en-US"/>
              </w:rPr>
              <w:t>beherske en eksemplarisk undervisning i</w:t>
            </w:r>
          </w:p>
          <w:p w:rsidR="00473506" w:rsidRPr="006866CC" w:rsidRDefault="00473506" w:rsidP="00381AFC">
            <w:pPr>
              <w:pStyle w:val="Ingenafstand"/>
              <w:rPr>
                <w:rFonts w:ascii="Verdana" w:eastAsia="Calibri" w:hAnsi="Verdana" w:cs="Calibri"/>
                <w:lang w:val="nb-NO" w:eastAsia="en-US"/>
              </w:rPr>
            </w:pPr>
            <w:r w:rsidRPr="006866CC">
              <w:rPr>
                <w:rFonts w:ascii="Verdana" w:eastAsia="Calibri" w:hAnsi="Verdana" w:cs="Calibri"/>
                <w:lang w:val="nb-NO" w:eastAsia="en-US"/>
              </w:rPr>
              <w:t>hjemkundskab, der medtænker</w:t>
            </w:r>
          </w:p>
          <w:p w:rsidR="00473506" w:rsidRPr="006866CC" w:rsidRDefault="00473506" w:rsidP="00381AFC">
            <w:pPr>
              <w:pStyle w:val="Ingenafstand"/>
              <w:rPr>
                <w:rFonts w:ascii="Verdana" w:eastAsia="Calibri" w:hAnsi="Verdana" w:cs="Calibri"/>
                <w:lang w:val="nb-NO" w:eastAsia="en-US"/>
              </w:rPr>
            </w:pPr>
            <w:r w:rsidRPr="006866CC">
              <w:rPr>
                <w:rFonts w:ascii="Verdana" w:eastAsia="Calibri" w:hAnsi="Verdana" w:cs="Calibri"/>
                <w:lang w:val="nb-NO" w:eastAsia="en-US"/>
              </w:rPr>
              <w:t>læringsrumstilrettelæggelse og stofudvælgelse i</w:t>
            </w:r>
          </w:p>
          <w:p w:rsidR="00473506" w:rsidRPr="006866CC" w:rsidRDefault="00473506" w:rsidP="00381AFC">
            <w:pPr>
              <w:pStyle w:val="Ingenafstand"/>
              <w:rPr>
                <w:rFonts w:ascii="Verdana" w:hAnsi="Verdana"/>
                <w:lang w:val="nb-NO" w:eastAsia="en-US"/>
              </w:rPr>
            </w:pPr>
            <w:r w:rsidRPr="006866CC">
              <w:rPr>
                <w:rFonts w:ascii="Verdana" w:eastAsia="Calibri" w:hAnsi="Verdana" w:cs="Calibri"/>
                <w:lang w:val="nb-NO" w:eastAsia="en-US"/>
              </w:rPr>
              <w:t>såvel faglig som tværfaglig undervisning</w:t>
            </w:r>
          </w:p>
        </w:tc>
      </w:tr>
    </w:tbl>
    <w:p w:rsidR="0066502A" w:rsidRDefault="0066502A">
      <w:bookmarkStart w:id="0" w:name="_GoBack"/>
      <w:bookmarkEnd w:id="0"/>
    </w:p>
    <w:sectPr w:rsidR="006650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BC6"/>
    <w:multiLevelType w:val="hybridMultilevel"/>
    <w:tmpl w:val="B3660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14516"/>
    <w:multiLevelType w:val="hybridMultilevel"/>
    <w:tmpl w:val="37AE7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962E7"/>
    <w:multiLevelType w:val="hybridMultilevel"/>
    <w:tmpl w:val="FBAC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7E"/>
    <w:rsid w:val="00473506"/>
    <w:rsid w:val="0066502A"/>
    <w:rsid w:val="00D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06"/>
    <w:pPr>
      <w:spacing w:after="0" w:line="240" w:lineRule="auto"/>
    </w:pPr>
    <w:rPr>
      <w:rFonts w:ascii="Arial" w:eastAsia="Times New Roman" w:hAnsi="Arial" w:cs="Arial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73506"/>
    <w:pPr>
      <w:spacing w:after="0" w:line="240" w:lineRule="auto"/>
    </w:pPr>
    <w:rPr>
      <w:rFonts w:ascii="Arial" w:eastAsia="Times New Roman" w:hAnsi="Arial" w:cs="Arial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06"/>
    <w:pPr>
      <w:spacing w:after="0" w:line="240" w:lineRule="auto"/>
    </w:pPr>
    <w:rPr>
      <w:rFonts w:ascii="Arial" w:eastAsia="Times New Roman" w:hAnsi="Arial" w:cs="Arial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73506"/>
    <w:pPr>
      <w:spacing w:after="0" w:line="240" w:lineRule="auto"/>
    </w:pPr>
    <w:rPr>
      <w:rFonts w:ascii="Arial" w:eastAsia="Times New Roman" w:hAnsi="Arial" w:cs="Arial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5299</Characters>
  <Application>Microsoft Office Word</Application>
  <DocSecurity>0</DocSecurity>
  <Lines>44</Lines>
  <Paragraphs>12</Paragraphs>
  <ScaleCrop>false</ScaleCrop>
  <Company>UC Syddanmark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Jepsen</dc:creator>
  <cp:keywords/>
  <dc:description/>
  <cp:lastModifiedBy>Robert Jepsen</cp:lastModifiedBy>
  <cp:revision>2</cp:revision>
  <dcterms:created xsi:type="dcterms:W3CDTF">2013-10-10T11:58:00Z</dcterms:created>
  <dcterms:modified xsi:type="dcterms:W3CDTF">2013-10-10T11:58:00Z</dcterms:modified>
</cp:coreProperties>
</file>